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A0F2" w14:textId="4C8739E2" w:rsidR="00B90AAE" w:rsidRPr="00B90AAE" w:rsidRDefault="00B90AAE" w:rsidP="00B90AAE">
      <w:pPr>
        <w:spacing w:after="160" w:line="259" w:lineRule="auto"/>
        <w:jc w:val="right"/>
        <w:rPr>
          <w:b/>
          <w:spacing w:val="-6"/>
          <w:sz w:val="20"/>
          <w:szCs w:val="20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B90AAE" w:rsidRPr="00B90AAE" w14:paraId="311EA454" w14:textId="77777777" w:rsidTr="00FA34F7">
        <w:trPr>
          <w:trHeight w:val="699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2A46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B90AAE">
              <w:rPr>
                <w:b/>
                <w:noProof/>
                <w:sz w:val="20"/>
                <w:szCs w:val="20"/>
              </w:rPr>
              <w:t xml:space="preserve">АКЦІОНЕРНЕ ТОВАРИСТВО </w:t>
            </w:r>
          </w:p>
          <w:p w14:paraId="0514886A" w14:textId="6CC2ECE4" w:rsidR="00B90AAE" w:rsidRPr="00B90AAE" w:rsidRDefault="002F08EA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"</w:t>
            </w:r>
            <w:r w:rsidR="00B90AAE" w:rsidRPr="00B90AAE">
              <w:rPr>
                <w:b/>
                <w:noProof/>
                <w:sz w:val="20"/>
                <w:szCs w:val="20"/>
              </w:rPr>
              <w:t>ДТЕК ОДЕСЬКІ ЕЛЕКТРОМЕРЕЖІ</w:t>
            </w:r>
            <w:r>
              <w:rPr>
                <w:b/>
                <w:noProof/>
                <w:sz w:val="20"/>
                <w:szCs w:val="20"/>
              </w:rPr>
              <w:t>"</w:t>
            </w:r>
          </w:p>
          <w:p w14:paraId="7FC1FAD5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B90AAE">
              <w:rPr>
                <w:b/>
                <w:noProof/>
                <w:sz w:val="20"/>
                <w:szCs w:val="20"/>
              </w:rPr>
              <w:t>(ідентифікаціний код юридичної особи – 00131713)</w:t>
            </w:r>
          </w:p>
          <w:p w14:paraId="4FC0C3A6" w14:textId="5C6F9483" w:rsidR="00B90AAE" w:rsidRPr="00B90AAE" w:rsidRDefault="00B90AAE" w:rsidP="00FA34F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B90AAE">
              <w:rPr>
                <w:noProof/>
                <w:sz w:val="20"/>
                <w:szCs w:val="20"/>
              </w:rPr>
              <w:t xml:space="preserve">(далі – </w:t>
            </w:r>
            <w:r w:rsidR="002F08EA">
              <w:rPr>
                <w:noProof/>
                <w:sz w:val="20"/>
                <w:szCs w:val="20"/>
              </w:rPr>
              <w:t>"</w:t>
            </w:r>
            <w:r w:rsidRPr="00B90AAE">
              <w:rPr>
                <w:b/>
                <w:noProof/>
                <w:sz w:val="20"/>
                <w:szCs w:val="20"/>
              </w:rPr>
              <w:t>Товариство</w:t>
            </w:r>
            <w:r w:rsidR="002F08EA">
              <w:rPr>
                <w:noProof/>
                <w:sz w:val="20"/>
                <w:szCs w:val="20"/>
              </w:rPr>
              <w:t>"</w:t>
            </w:r>
            <w:r w:rsidRPr="00B90AAE">
              <w:rPr>
                <w:noProof/>
                <w:sz w:val="20"/>
                <w:szCs w:val="20"/>
              </w:rPr>
              <w:t>)</w:t>
            </w:r>
          </w:p>
        </w:tc>
      </w:tr>
      <w:tr w:rsidR="00B90AAE" w:rsidRPr="00B90AAE" w14:paraId="660A441F" w14:textId="77777777" w:rsidTr="00FA34F7">
        <w:trPr>
          <w:trHeight w:val="106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2E901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4201B7EF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БЮЛЕТЕНЬ</w:t>
            </w:r>
          </w:p>
          <w:p w14:paraId="5839E87F" w14:textId="77777777" w:rsidR="00FD17AA" w:rsidRPr="00FD17AA" w:rsidRDefault="00FD17AA" w:rsidP="00FD17A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FD17AA">
              <w:rPr>
                <w:b/>
                <w:sz w:val="20"/>
                <w:szCs w:val="20"/>
              </w:rPr>
              <w:t>для</w:t>
            </w:r>
            <w:r w:rsidRPr="00FD17A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D17AA">
              <w:rPr>
                <w:b/>
                <w:sz w:val="20"/>
                <w:szCs w:val="20"/>
              </w:rPr>
              <w:t xml:space="preserve">кумулятивного голосування на позачергових Загальних зборах акціонерів, </w:t>
            </w:r>
          </w:p>
          <w:p w14:paraId="40992F39" w14:textId="4C29031A" w:rsidR="00FD17AA" w:rsidRPr="00FD17AA" w:rsidRDefault="00FD17AA" w:rsidP="00FD17A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FD17AA">
              <w:rPr>
                <w:b/>
                <w:sz w:val="20"/>
                <w:szCs w:val="20"/>
              </w:rPr>
              <w:t xml:space="preserve">що проводяться дистанційно </w:t>
            </w:r>
            <w:r w:rsidR="000435C3" w:rsidRPr="000435C3">
              <w:rPr>
                <w:b/>
                <w:sz w:val="20"/>
                <w:szCs w:val="20"/>
                <w:lang w:val="ru-RU"/>
              </w:rPr>
              <w:t>19</w:t>
            </w:r>
            <w:r w:rsidRPr="00FD17AA">
              <w:rPr>
                <w:b/>
                <w:sz w:val="20"/>
                <w:szCs w:val="20"/>
              </w:rPr>
              <w:t xml:space="preserve"> </w:t>
            </w:r>
            <w:r w:rsidR="000435C3">
              <w:rPr>
                <w:b/>
                <w:sz w:val="20"/>
                <w:szCs w:val="20"/>
              </w:rPr>
              <w:t>січня</w:t>
            </w:r>
            <w:r w:rsidRPr="00FD17AA">
              <w:rPr>
                <w:b/>
                <w:sz w:val="20"/>
                <w:szCs w:val="20"/>
              </w:rPr>
              <w:t xml:space="preserve"> 202</w:t>
            </w:r>
            <w:r w:rsidR="000435C3">
              <w:rPr>
                <w:b/>
                <w:sz w:val="20"/>
                <w:szCs w:val="20"/>
              </w:rPr>
              <w:t>4</w:t>
            </w:r>
            <w:r w:rsidRPr="00FD17AA">
              <w:rPr>
                <w:b/>
                <w:sz w:val="20"/>
                <w:szCs w:val="20"/>
              </w:rPr>
              <w:t xml:space="preserve"> року </w:t>
            </w:r>
          </w:p>
          <w:p w14:paraId="56A8EF3D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29EED233" w14:textId="42E36292" w:rsidR="00B90AAE" w:rsidRPr="00B90AAE" w:rsidRDefault="00B90AAE" w:rsidP="00FA34F7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90AAE">
              <w:rPr>
                <w:color w:val="000000"/>
                <w:sz w:val="20"/>
                <w:szCs w:val="20"/>
                <w:highlight w:val="white"/>
              </w:rPr>
              <w:t xml:space="preserve">(кумулятивне голосування на </w:t>
            </w:r>
            <w:r w:rsidR="00FD17AA" w:rsidRPr="00FD17AA">
              <w:rPr>
                <w:bCs/>
                <w:sz w:val="20"/>
                <w:szCs w:val="20"/>
              </w:rPr>
              <w:t>позачергових</w:t>
            </w:r>
            <w:r w:rsidR="00FD17AA" w:rsidRPr="00FD17AA">
              <w:rPr>
                <w:sz w:val="20"/>
                <w:szCs w:val="20"/>
              </w:rPr>
              <w:t xml:space="preserve"> Загальних зборах акціонерів АТ </w:t>
            </w:r>
            <w:r w:rsidR="00FD17AA" w:rsidRPr="00FD17AA">
              <w:rPr>
                <w:iCs/>
                <w:sz w:val="20"/>
                <w:szCs w:val="20"/>
              </w:rPr>
              <w:t>"</w:t>
            </w:r>
            <w:r w:rsidR="00FD17AA" w:rsidRPr="00FD17AA">
              <w:rPr>
                <w:sz w:val="20"/>
                <w:szCs w:val="20"/>
              </w:rPr>
              <w:t>ДТЕК ОДЕСЬКІ ЕЛЕКТРОМЕРЕЖІ</w:t>
            </w:r>
            <w:r w:rsidR="00FD17AA" w:rsidRPr="00FD17AA">
              <w:rPr>
                <w:iCs/>
                <w:sz w:val="20"/>
                <w:szCs w:val="20"/>
              </w:rPr>
              <w:t>"</w:t>
            </w:r>
            <w:r w:rsidR="00FD17AA" w:rsidRPr="00FD17AA">
              <w:rPr>
                <w:sz w:val="20"/>
                <w:szCs w:val="20"/>
              </w:rPr>
              <w:t xml:space="preserve"> починається об 11 годині 00 хв </w:t>
            </w:r>
            <w:r w:rsidR="000435C3">
              <w:rPr>
                <w:sz w:val="20"/>
                <w:szCs w:val="20"/>
              </w:rPr>
              <w:t>15</w:t>
            </w:r>
            <w:r w:rsidR="00FD17AA" w:rsidRPr="00FD17AA">
              <w:rPr>
                <w:sz w:val="20"/>
                <w:szCs w:val="20"/>
              </w:rPr>
              <w:t>.</w:t>
            </w:r>
            <w:r w:rsidR="000435C3">
              <w:rPr>
                <w:sz w:val="20"/>
                <w:szCs w:val="20"/>
              </w:rPr>
              <w:t>01</w:t>
            </w:r>
            <w:r w:rsidR="00FD17AA" w:rsidRPr="00FD17AA">
              <w:rPr>
                <w:sz w:val="20"/>
                <w:szCs w:val="20"/>
              </w:rPr>
              <w:t>.202</w:t>
            </w:r>
            <w:r w:rsidR="000435C3">
              <w:rPr>
                <w:sz w:val="20"/>
                <w:szCs w:val="20"/>
              </w:rPr>
              <w:t>4</w:t>
            </w:r>
            <w:r w:rsidR="00FD17AA" w:rsidRPr="00FD17AA">
              <w:rPr>
                <w:sz w:val="20"/>
                <w:szCs w:val="20"/>
              </w:rPr>
              <w:t xml:space="preserve"> року та завершується о 18 годині 00 хв </w:t>
            </w:r>
            <w:r w:rsidR="000435C3">
              <w:rPr>
                <w:sz w:val="20"/>
                <w:szCs w:val="20"/>
              </w:rPr>
              <w:t>19</w:t>
            </w:r>
            <w:r w:rsidR="00FD17AA" w:rsidRPr="00FD17AA">
              <w:rPr>
                <w:sz w:val="20"/>
                <w:szCs w:val="20"/>
              </w:rPr>
              <w:t>.</w:t>
            </w:r>
            <w:r w:rsidR="000435C3">
              <w:rPr>
                <w:sz w:val="20"/>
                <w:szCs w:val="20"/>
              </w:rPr>
              <w:t>01</w:t>
            </w:r>
            <w:r w:rsidR="00FD17AA" w:rsidRPr="00FD17AA">
              <w:rPr>
                <w:sz w:val="20"/>
                <w:szCs w:val="20"/>
              </w:rPr>
              <w:t>.202</w:t>
            </w:r>
            <w:r w:rsidR="000435C3">
              <w:rPr>
                <w:sz w:val="20"/>
                <w:szCs w:val="20"/>
              </w:rPr>
              <w:t>4</w:t>
            </w:r>
            <w:r w:rsidR="00FD17AA" w:rsidRPr="00FD17AA">
              <w:rPr>
                <w:sz w:val="20"/>
                <w:szCs w:val="20"/>
              </w:rPr>
              <w:t xml:space="preserve"> року</w:t>
            </w:r>
            <w:r w:rsidRPr="00B90AAE">
              <w:rPr>
                <w:color w:val="000000"/>
                <w:sz w:val="20"/>
                <w:szCs w:val="20"/>
                <w:highlight w:val="white"/>
              </w:rPr>
              <w:t>)</w:t>
            </w:r>
          </w:p>
          <w:p w14:paraId="4A02BC9A" w14:textId="77777777" w:rsidR="00B90AAE" w:rsidRPr="00B90AAE" w:rsidRDefault="00B90AAE" w:rsidP="00FA34F7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B90AAE" w:rsidRPr="00B90AAE" w14:paraId="2553A082" w14:textId="77777777" w:rsidTr="00FA34F7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453D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Дата проведення загальних зборів:</w:t>
            </w:r>
          </w:p>
        </w:tc>
        <w:tc>
          <w:tcPr>
            <w:tcW w:w="10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16599" w14:textId="0B195E36" w:rsidR="00B90AAE" w:rsidRPr="00B90AAE" w:rsidRDefault="000435C3" w:rsidP="00FA34F7">
            <w:pPr>
              <w:contextualSpacing/>
              <w:rPr>
                <w:sz w:val="20"/>
                <w:szCs w:val="20"/>
              </w:rPr>
            </w:pPr>
            <w:r w:rsidRPr="000435C3">
              <w:rPr>
                <w:color w:val="000000"/>
                <w:sz w:val="22"/>
                <w:szCs w:val="22"/>
              </w:rPr>
              <w:t>19.01.2024</w:t>
            </w:r>
          </w:p>
        </w:tc>
      </w:tr>
      <w:tr w:rsidR="00B90AAE" w:rsidRPr="00B90AAE" w14:paraId="58EF65F8" w14:textId="77777777" w:rsidTr="00FA34F7">
        <w:tc>
          <w:tcPr>
            <w:tcW w:w="4928" w:type="dxa"/>
            <w:shd w:val="clear" w:color="auto" w:fill="auto"/>
            <w:vAlign w:val="center"/>
          </w:tcPr>
          <w:p w14:paraId="144173DF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</w:t>
            </w:r>
          </w:p>
        </w:tc>
        <w:tc>
          <w:tcPr>
            <w:tcW w:w="10523" w:type="dxa"/>
            <w:shd w:val="clear" w:color="auto" w:fill="auto"/>
            <w:vAlign w:val="center"/>
          </w:tcPr>
          <w:p w14:paraId="2E06E0EB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327C9AF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B90AAE" w:rsidRPr="00B90AAE" w14:paraId="0C17A351" w14:textId="77777777" w:rsidTr="00FA34F7">
        <w:trPr>
          <w:trHeight w:val="483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587142AC" w14:textId="77777777" w:rsidR="00B90AAE" w:rsidRPr="00B90AAE" w:rsidRDefault="00B90AAE" w:rsidP="00FA34F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B90AAE" w:rsidRPr="00B90AAE" w14:paraId="2562AF8F" w14:textId="77777777" w:rsidTr="00FA34F7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01E1244F" w14:textId="77777777" w:rsidR="00B90AAE" w:rsidRPr="00B90AAE" w:rsidRDefault="00B90AAE" w:rsidP="00FA34F7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B90AAE">
              <w:rPr>
                <w:bCs/>
                <w:color w:val="000000"/>
                <w:sz w:val="20"/>
                <w:szCs w:val="20"/>
              </w:rPr>
              <w:t>Ім’я/Найменування акціонера</w:t>
            </w:r>
          </w:p>
        </w:tc>
        <w:tc>
          <w:tcPr>
            <w:tcW w:w="10523" w:type="dxa"/>
            <w:shd w:val="clear" w:color="auto" w:fill="auto"/>
          </w:tcPr>
          <w:p w14:paraId="353AA1EC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90AAE" w:rsidRPr="00B90AAE" w14:paraId="48CE9952" w14:textId="77777777" w:rsidTr="00FA34F7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55F5BCBE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B90AAE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4F569CEA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711197CF" w14:textId="77777777" w:rsidTr="00FA34F7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38DCB03D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Реєстраційний номер облікової картки платника податків (</w:t>
            </w:r>
            <w:r w:rsidRPr="00B90AAE">
              <w:rPr>
                <w:i/>
                <w:iCs/>
                <w:sz w:val="20"/>
                <w:szCs w:val="20"/>
              </w:rPr>
              <w:t>для акціонера –  фізичної особи (за наявності)</w:t>
            </w:r>
            <w:r w:rsidRPr="00B90AAE">
              <w:rPr>
                <w:sz w:val="20"/>
                <w:szCs w:val="20"/>
              </w:rPr>
              <w:t>)</w:t>
            </w:r>
          </w:p>
          <w:p w14:paraId="0561D8A6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або</w:t>
            </w:r>
          </w:p>
          <w:p w14:paraId="15C10C8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ідентифікаційний код юридичної особи (Код за ЄДРПОУ) та код за ЄДРІСІ (</w:t>
            </w:r>
            <w:r w:rsidRPr="00B90AAE">
              <w:rPr>
                <w:i/>
                <w:iCs/>
                <w:sz w:val="20"/>
                <w:szCs w:val="20"/>
              </w:rPr>
              <w:t>за наявності</w:t>
            </w:r>
            <w:r w:rsidRPr="00B90AAE">
              <w:rPr>
                <w:sz w:val="20"/>
                <w:szCs w:val="20"/>
              </w:rPr>
              <w:t>) – акціонера  (</w:t>
            </w:r>
            <w:r w:rsidRPr="00B90AAE">
              <w:rPr>
                <w:i/>
                <w:iCs/>
                <w:sz w:val="20"/>
                <w:szCs w:val="20"/>
              </w:rPr>
              <w:t>для юридичних осіб зареєстрованих в Україні</w:t>
            </w:r>
            <w:r w:rsidRPr="00B90AAE">
              <w:rPr>
                <w:sz w:val="20"/>
                <w:szCs w:val="20"/>
              </w:rPr>
              <w:t xml:space="preserve">) або реєстраційний номер з торговельного, судового або банківського реєстру країни реєстрації юридичної </w:t>
            </w:r>
            <w:r w:rsidRPr="00B90AAE">
              <w:rPr>
                <w:sz w:val="20"/>
                <w:szCs w:val="20"/>
              </w:rPr>
              <w:lastRenderedPageBreak/>
              <w:t>особи – акціонера (</w:t>
            </w:r>
            <w:r w:rsidRPr="00B90AAE">
              <w:rPr>
                <w:i/>
                <w:iCs/>
                <w:sz w:val="20"/>
                <w:szCs w:val="20"/>
              </w:rPr>
              <w:t>для юридичних осіб зареєстрованих поза територією України</w:t>
            </w:r>
            <w:r w:rsidRPr="00B90AAE">
              <w:rPr>
                <w:sz w:val="20"/>
                <w:szCs w:val="20"/>
              </w:rPr>
              <w:t>)</w:t>
            </w:r>
          </w:p>
        </w:tc>
        <w:tc>
          <w:tcPr>
            <w:tcW w:w="10523" w:type="dxa"/>
            <w:shd w:val="clear" w:color="auto" w:fill="auto"/>
          </w:tcPr>
          <w:p w14:paraId="2A0A8809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6DF4CED1" w14:textId="77777777" w:rsidTr="00FA34F7">
        <w:trPr>
          <w:trHeight w:val="472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4AF9D889" w14:textId="77777777" w:rsidR="00B90AAE" w:rsidRPr="00B90AAE" w:rsidRDefault="00B90AAE" w:rsidP="00FA34F7">
            <w:pPr>
              <w:contextualSpacing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B90AAE" w:rsidRPr="00B90AAE" w14:paraId="49F2F84E" w14:textId="77777777" w:rsidTr="00FA34F7">
        <w:trPr>
          <w:trHeight w:val="1575"/>
        </w:trPr>
        <w:tc>
          <w:tcPr>
            <w:tcW w:w="4928" w:type="dxa"/>
            <w:shd w:val="clear" w:color="auto" w:fill="auto"/>
            <w:vAlign w:val="center"/>
          </w:tcPr>
          <w:p w14:paraId="63AF19F7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Ім’я</w:t>
            </w:r>
            <w:r w:rsidRPr="00B90AAE">
              <w:rPr>
                <w:bCs/>
                <w:color w:val="000000"/>
                <w:sz w:val="20"/>
                <w:szCs w:val="20"/>
              </w:rPr>
              <w:t xml:space="preserve"> / Найменування</w:t>
            </w:r>
            <w:r w:rsidRPr="00B90AAE">
              <w:rPr>
                <w:sz w:val="20"/>
                <w:szCs w:val="20"/>
              </w:rPr>
              <w:t xml:space="preserve"> представника акціонера</w:t>
            </w:r>
          </w:p>
          <w:p w14:paraId="4F840440" w14:textId="77777777" w:rsidR="00B90AAE" w:rsidRPr="00B90AAE" w:rsidRDefault="00B90AAE" w:rsidP="00FA34F7">
            <w:pPr>
              <w:contextualSpacing/>
              <w:rPr>
                <w:i/>
                <w:sz w:val="20"/>
                <w:szCs w:val="20"/>
              </w:rPr>
            </w:pPr>
            <w:r w:rsidRPr="00B90AAE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16A3FE31" w14:textId="77777777" w:rsidR="00B90AAE" w:rsidRPr="00B90AAE" w:rsidRDefault="00B90AAE" w:rsidP="00FA34F7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523" w:type="dxa"/>
            <w:shd w:val="clear" w:color="auto" w:fill="auto"/>
          </w:tcPr>
          <w:p w14:paraId="2C5B69B4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79C77CF4" w14:textId="77777777" w:rsidTr="00FA34F7">
        <w:trPr>
          <w:trHeight w:val="1174"/>
        </w:trPr>
        <w:tc>
          <w:tcPr>
            <w:tcW w:w="4928" w:type="dxa"/>
            <w:shd w:val="clear" w:color="auto" w:fill="auto"/>
          </w:tcPr>
          <w:p w14:paraId="092CA0FB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B90AAE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10286C18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410B4C0A" w14:textId="77777777" w:rsidTr="00FA34F7">
        <w:trPr>
          <w:trHeight w:val="692"/>
        </w:trPr>
        <w:tc>
          <w:tcPr>
            <w:tcW w:w="4928" w:type="dxa"/>
            <w:shd w:val="clear" w:color="auto" w:fill="auto"/>
          </w:tcPr>
          <w:p w14:paraId="75118B3B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B90AAE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D175A8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B90AAE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B90AAE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90AAE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10523" w:type="dxa"/>
            <w:shd w:val="clear" w:color="auto" w:fill="auto"/>
          </w:tcPr>
          <w:p w14:paraId="43F8F63D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375A75EF" w14:textId="77777777" w:rsidTr="00FA34F7">
        <w:trPr>
          <w:trHeight w:val="1040"/>
        </w:trPr>
        <w:tc>
          <w:tcPr>
            <w:tcW w:w="4928" w:type="dxa"/>
            <w:shd w:val="clear" w:color="auto" w:fill="auto"/>
          </w:tcPr>
          <w:p w14:paraId="6970F937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</w:p>
          <w:p w14:paraId="2E15AE2A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B90AAE">
              <w:rPr>
                <w:i/>
                <w:sz w:val="20"/>
                <w:szCs w:val="20"/>
              </w:rPr>
              <w:t>(дата видачі, строк дії та номер)</w:t>
            </w:r>
          </w:p>
          <w:p w14:paraId="10C74C6A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23" w:type="dxa"/>
            <w:shd w:val="clear" w:color="auto" w:fill="auto"/>
          </w:tcPr>
          <w:p w14:paraId="48CB391A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46B2359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B90AAE" w:rsidRPr="00B90AAE" w14:paraId="4D691F6A" w14:textId="77777777" w:rsidTr="00FA34F7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6D7D" w14:textId="77777777" w:rsidR="00B90AAE" w:rsidRPr="00B90AAE" w:rsidRDefault="00B90AAE" w:rsidP="00FA34F7">
            <w:pPr>
              <w:contextualSpacing/>
              <w:rPr>
                <w:b/>
                <w:bCs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B90AAE" w:rsidRPr="00B90AAE" w14:paraId="17171AB5" w14:textId="77777777" w:rsidTr="00FA34F7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F887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36C6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(</w:t>
            </w:r>
          </w:p>
        </w:tc>
      </w:tr>
      <w:tr w:rsidR="00B90AAE" w:rsidRPr="00B90AAE" w14:paraId="05DFEDEB" w14:textId="77777777" w:rsidTr="00FA34F7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DE2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90AAE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06C7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90AAE" w:rsidRPr="00B90AAE" w14:paraId="0CF62DD7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F9F4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FE93" w14:textId="77777777" w:rsidR="00B90AAE" w:rsidRPr="00B90AAE" w:rsidRDefault="00B90AAE" w:rsidP="00FA34F7">
            <w:pPr>
              <w:contextualSpacing/>
              <w:jc w:val="right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)</w:t>
            </w:r>
          </w:p>
        </w:tc>
      </w:tr>
      <w:tr w:rsidR="00B90AAE" w:rsidRPr="00B90AAE" w14:paraId="47FA01A8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BD0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8EF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90AAE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5D1E52C9" w14:textId="77777777" w:rsidR="00B90AAE" w:rsidRPr="00B90AAE" w:rsidRDefault="00B90AAE" w:rsidP="00B90AAE">
      <w:pPr>
        <w:rPr>
          <w:sz w:val="20"/>
          <w:szCs w:val="20"/>
        </w:rPr>
      </w:pPr>
    </w:p>
    <w:p w14:paraId="6F5AD12B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332"/>
      </w:tblGrid>
      <w:tr w:rsidR="00B90AAE" w:rsidRPr="00B90AAE" w14:paraId="3AA0F8CD" w14:textId="77777777" w:rsidTr="00FA34F7">
        <w:trPr>
          <w:trHeight w:val="717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0A174AE5" w14:textId="77777777" w:rsidR="00B90AAE" w:rsidRPr="00B90AAE" w:rsidRDefault="00B90AAE" w:rsidP="00FA34F7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по питанням порядку денного:</w:t>
            </w:r>
          </w:p>
        </w:tc>
      </w:tr>
      <w:tr w:rsidR="00B90AAE" w:rsidRPr="00B90AAE" w14:paraId="719C54BE" w14:textId="77777777" w:rsidTr="00FA34F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709C2602" w14:textId="3FEBAA66" w:rsidR="00B90AAE" w:rsidRPr="00B90AAE" w:rsidRDefault="00B90AAE" w:rsidP="00FA34F7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6911B2">
              <w:rPr>
                <w:bCs/>
                <w:iCs/>
                <w:color w:val="000000"/>
                <w:sz w:val="20"/>
                <w:szCs w:val="20"/>
              </w:rPr>
              <w:t>4</w:t>
            </w:r>
            <w:r w:rsidRPr="00B90AAE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316B049A" w14:textId="23573E5E" w:rsidR="00B90AAE" w:rsidRPr="00FD17AA" w:rsidRDefault="006911B2" w:rsidP="00FA34F7">
            <w:pPr>
              <w:contextualSpacing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D17AA" w:rsidRPr="00FD17AA">
              <w:rPr>
                <w:b/>
                <w:sz w:val="20"/>
                <w:szCs w:val="20"/>
              </w:rPr>
              <w:t xml:space="preserve">. </w:t>
            </w:r>
            <w:r w:rsidR="000435C3" w:rsidRPr="000435C3">
              <w:rPr>
                <w:b/>
                <w:sz w:val="20"/>
                <w:szCs w:val="20"/>
              </w:rPr>
              <w:t xml:space="preserve">Про обрання складу Наглядової ради Товариства у кількості </w:t>
            </w:r>
            <w:r w:rsidRPr="006911B2">
              <w:rPr>
                <w:b/>
                <w:sz w:val="20"/>
                <w:szCs w:val="20"/>
              </w:rPr>
              <w:t>10 (десять)</w:t>
            </w:r>
            <w:r w:rsidR="000435C3" w:rsidRPr="000435C3">
              <w:rPr>
                <w:b/>
                <w:sz w:val="20"/>
                <w:szCs w:val="20"/>
              </w:rPr>
              <w:t xml:space="preserve"> осіб</w:t>
            </w:r>
            <w:r w:rsidR="00FD17AA" w:rsidRPr="00FD17AA">
              <w:rPr>
                <w:b/>
                <w:sz w:val="20"/>
                <w:szCs w:val="20"/>
              </w:rPr>
              <w:t>.</w:t>
            </w:r>
          </w:p>
        </w:tc>
      </w:tr>
      <w:tr w:rsidR="00B90AAE" w:rsidRPr="00B90AAE" w14:paraId="016CA940" w14:textId="77777777" w:rsidTr="00FA34F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156C0432" w14:textId="77777777" w:rsidR="00B90AAE" w:rsidRPr="00B90AAE" w:rsidRDefault="00B90AAE" w:rsidP="00FA34F7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6BE9BFB6" w14:textId="569F239A" w:rsidR="00B90AAE" w:rsidRPr="00B90AAE" w:rsidRDefault="006911B2" w:rsidP="00FA34F7">
            <w:pPr>
              <w:contextualSpacing/>
              <w:rPr>
                <w:b/>
                <w:sz w:val="20"/>
                <w:szCs w:val="20"/>
                <w:lang w:eastAsia="ru-RU"/>
              </w:rPr>
            </w:pPr>
            <w:r w:rsidRPr="006911B2">
              <w:rPr>
                <w:b/>
                <w:sz w:val="22"/>
                <w:szCs w:val="22"/>
              </w:rPr>
              <w:t>10 (десять)</w:t>
            </w:r>
          </w:p>
        </w:tc>
      </w:tr>
    </w:tbl>
    <w:p w14:paraId="2D145E1C" w14:textId="444B0CD1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B90AAE" w:rsidRPr="00B90AAE" w14:paraId="071A1DE6" w14:textId="77777777" w:rsidTr="00FA34F7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2940" w14:textId="17C2A73E" w:rsidR="00B90AAE" w:rsidRPr="00B90AAE" w:rsidRDefault="00B90AAE" w:rsidP="00FA34F7">
            <w:pPr>
              <w:contextualSpacing/>
              <w:rPr>
                <w:b/>
                <w:bCs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Кількість </w:t>
            </w:r>
            <w:r w:rsidRPr="00B90AAE">
              <w:rPr>
                <w:b/>
                <w:bCs/>
                <w:color w:val="000000"/>
                <w:sz w:val="20"/>
                <w:szCs w:val="20"/>
                <w:u w:val="single"/>
              </w:rPr>
              <w:t>кумулятивних</w:t>
            </w: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 голосів, що належать акціонеру, для кумулятивного голосування по питанню №</w:t>
            </w:r>
            <w:r w:rsidR="00FD17AA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B90AA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B90AAE" w:rsidRPr="00B90AAE" w14:paraId="6E0E261F" w14:textId="77777777" w:rsidTr="00FA34F7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307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F16F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(</w:t>
            </w:r>
          </w:p>
        </w:tc>
      </w:tr>
      <w:tr w:rsidR="00B90AAE" w:rsidRPr="00B90AAE" w14:paraId="6B17649A" w14:textId="77777777" w:rsidTr="00FA34F7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5FFC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90AAE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F9A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90AAE" w:rsidRPr="00B90AAE" w14:paraId="0B2101D1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6A18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0830" w14:textId="77777777" w:rsidR="00B90AAE" w:rsidRPr="00B90AAE" w:rsidRDefault="00B90AAE" w:rsidP="00FA34F7">
            <w:pPr>
              <w:contextualSpacing/>
              <w:jc w:val="right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)</w:t>
            </w:r>
          </w:p>
        </w:tc>
      </w:tr>
      <w:tr w:rsidR="00B90AAE" w:rsidRPr="00B90AAE" w14:paraId="233B3B53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6361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3968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90AAE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325FB240" w14:textId="73A79447" w:rsidR="00B90AAE" w:rsidRPr="00B03DDE" w:rsidRDefault="00B90AAE" w:rsidP="00B90AAE">
      <w:pPr>
        <w:jc w:val="both"/>
        <w:rPr>
          <w:i/>
          <w:sz w:val="18"/>
          <w:szCs w:val="18"/>
          <w:lang w:val="ru-RU"/>
        </w:rPr>
      </w:pPr>
      <w:r w:rsidRPr="00B03DDE">
        <w:rPr>
          <w:i/>
          <w:sz w:val="18"/>
          <w:szCs w:val="18"/>
          <w:vertAlign w:val="superscript"/>
        </w:rPr>
        <w:t>1</w:t>
      </w:r>
      <w:r w:rsidRPr="00B03DDE">
        <w:rPr>
          <w:i/>
          <w:sz w:val="18"/>
          <w:szCs w:val="18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  <w:r w:rsidR="00B03DDE" w:rsidRPr="00B03DDE">
        <w:rPr>
          <w:i/>
          <w:sz w:val="18"/>
          <w:szCs w:val="18"/>
          <w:lang w:val="ru-RU"/>
        </w:rPr>
        <w:t>.</w:t>
      </w:r>
    </w:p>
    <w:p w14:paraId="1C460596" w14:textId="77777777" w:rsidR="00B90AAE" w:rsidRPr="00B03DDE" w:rsidRDefault="00B90AAE" w:rsidP="00B90AAE">
      <w:pPr>
        <w:jc w:val="both"/>
        <w:rPr>
          <w:i/>
          <w:sz w:val="18"/>
          <w:szCs w:val="18"/>
        </w:rPr>
      </w:pPr>
      <w:r w:rsidRPr="00B03DDE">
        <w:rPr>
          <w:i/>
          <w:sz w:val="18"/>
          <w:szCs w:val="18"/>
          <w:vertAlign w:val="superscript"/>
        </w:rPr>
        <w:t>2</w:t>
      </w:r>
      <w:r w:rsidRPr="00B03DDE">
        <w:rPr>
          <w:i/>
          <w:sz w:val="18"/>
          <w:szCs w:val="18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кандидата.</w:t>
      </w:r>
    </w:p>
    <w:p w14:paraId="45511825" w14:textId="6F078402" w:rsidR="00B90AAE" w:rsidRDefault="00B90AAE" w:rsidP="00B90AAE">
      <w:pPr>
        <w:jc w:val="both"/>
        <w:rPr>
          <w:i/>
          <w:sz w:val="20"/>
        </w:rPr>
      </w:pPr>
    </w:p>
    <w:p w14:paraId="251A7760" w14:textId="77777777" w:rsidR="00B90AAE" w:rsidRPr="00B90AAE" w:rsidRDefault="00B90AAE" w:rsidP="00B90AAE">
      <w:pPr>
        <w:jc w:val="both"/>
        <w:rPr>
          <w:i/>
          <w:sz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93"/>
        <w:gridCol w:w="5449"/>
        <w:gridCol w:w="7745"/>
      </w:tblGrid>
      <w:tr w:rsidR="00B90AAE" w:rsidRPr="00B90AAE" w14:paraId="5E1CD0DB" w14:textId="77777777" w:rsidTr="00171797">
        <w:trPr>
          <w:trHeight w:val="591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5318165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Перелік кандидатів у члени Наглядової ради Товариства та інформація про них:</w:t>
            </w:r>
          </w:p>
        </w:tc>
      </w:tr>
      <w:tr w:rsidR="00B90AAE" w:rsidRPr="00B90AAE" w14:paraId="61F9A25C" w14:textId="77777777" w:rsidTr="00B34E2A">
        <w:trPr>
          <w:trHeight w:val="324"/>
        </w:trPr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12853A94" w14:textId="77777777" w:rsidR="00B90AAE" w:rsidRPr="00B90AAE" w:rsidRDefault="00B90AAE" w:rsidP="00FA34F7">
            <w:pPr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1C24EB2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3194" w:type="dxa"/>
            <w:gridSpan w:val="2"/>
            <w:shd w:val="clear" w:color="auto" w:fill="D9D9D9" w:themeFill="background1" w:themeFillShade="D9"/>
            <w:vAlign w:val="center"/>
          </w:tcPr>
          <w:p w14:paraId="4F5DF12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Інформація про кандидата</w:t>
            </w:r>
          </w:p>
        </w:tc>
      </w:tr>
      <w:tr w:rsidR="00AE171F" w:rsidRPr="00B90AAE" w14:paraId="726B66CC" w14:textId="77777777" w:rsidTr="00B34E2A">
        <w:trPr>
          <w:trHeight w:val="108"/>
        </w:trPr>
        <w:tc>
          <w:tcPr>
            <w:tcW w:w="459" w:type="dxa"/>
            <w:vMerge w:val="restart"/>
          </w:tcPr>
          <w:p w14:paraId="40D695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0341FA78" w14:textId="29EB3B09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Фоменко Олександр Валерійович,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153273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shd w:val="clear" w:color="auto" w:fill="auto"/>
          </w:tcPr>
          <w:p w14:paraId="4B86189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1976</w:t>
            </w:r>
          </w:p>
        </w:tc>
      </w:tr>
      <w:tr w:rsidR="00AE171F" w:rsidRPr="00B90AAE" w14:paraId="5F0EEB7B" w14:textId="77777777" w:rsidTr="00B34E2A">
        <w:trPr>
          <w:trHeight w:val="108"/>
        </w:trPr>
        <w:tc>
          <w:tcPr>
            <w:tcW w:w="459" w:type="dxa"/>
            <w:vMerge/>
          </w:tcPr>
          <w:p w14:paraId="1D53948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A76A33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45F4A9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shd w:val="clear" w:color="auto" w:fill="auto"/>
          </w:tcPr>
          <w:p w14:paraId="76BD811B" w14:textId="560AF48C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498080B2" w14:textId="77777777" w:rsidTr="00B34E2A">
        <w:trPr>
          <w:trHeight w:val="108"/>
        </w:trPr>
        <w:tc>
          <w:tcPr>
            <w:tcW w:w="459" w:type="dxa"/>
            <w:vMerge/>
          </w:tcPr>
          <w:p w14:paraId="5A6CC57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E15DA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5D1775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shd w:val="clear" w:color="auto" w:fill="auto"/>
          </w:tcPr>
          <w:p w14:paraId="7FDC8252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7A244FC" w14:textId="77777777" w:rsidTr="00B34E2A">
        <w:trPr>
          <w:trHeight w:val="108"/>
        </w:trPr>
        <w:tc>
          <w:tcPr>
            <w:tcW w:w="459" w:type="dxa"/>
            <w:vMerge/>
          </w:tcPr>
          <w:p w14:paraId="61D5FEB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9961F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C50E08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shd w:val="clear" w:color="auto" w:fill="auto"/>
          </w:tcPr>
          <w:p w14:paraId="05C28F09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державний технічний університет, рік закінчення 1998, спеціальність - електрична частина електричних станцій, кваліфікація - інженер-електрик; </w:t>
            </w:r>
          </w:p>
          <w:p w14:paraId="13F606A4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державний технічний університет, рік закінчення 1998, спеціальність - бухгалтерський облік, кваліфікація - бухгалтер; </w:t>
            </w:r>
          </w:p>
          <w:p w14:paraId="60698829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національний університет, рік закінчення 2007, спеціальність -  менеджмент організацій, кваліфікація - магістр економіки.</w:t>
            </w:r>
          </w:p>
          <w:p w14:paraId="4B996AC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575358F2" w14:textId="77777777" w:rsidTr="00B34E2A">
        <w:trPr>
          <w:trHeight w:val="108"/>
        </w:trPr>
        <w:tc>
          <w:tcPr>
            <w:tcW w:w="459" w:type="dxa"/>
            <w:vMerge/>
          </w:tcPr>
          <w:p w14:paraId="073D589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7C083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54401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shd w:val="clear" w:color="auto" w:fill="auto"/>
          </w:tcPr>
          <w:p w14:paraId="572C3E00" w14:textId="75B21B3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- Генеральний директор</w:t>
            </w:r>
          </w:p>
        </w:tc>
      </w:tr>
      <w:tr w:rsidR="00AE171F" w:rsidRPr="00B90AAE" w14:paraId="57B44372" w14:textId="77777777" w:rsidTr="00B34E2A">
        <w:trPr>
          <w:trHeight w:val="108"/>
        </w:trPr>
        <w:tc>
          <w:tcPr>
            <w:tcW w:w="459" w:type="dxa"/>
            <w:vMerge/>
          </w:tcPr>
          <w:p w14:paraId="338818A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72779B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76402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shd w:val="clear" w:color="auto" w:fill="auto"/>
          </w:tcPr>
          <w:p w14:paraId="53F73FC1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24.01.2012р. – 31.07.2018р. ПАТ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Київенерго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4F55A61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01.08.2018р. – 31.05.2019р. ПАТ «ДТЕК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Київські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електромережі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»,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23D22F3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01.06.2019р. – 22.08.2019р - 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Одесаобленерго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», Голова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Правління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516AA09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23.08.2019р. – 10.09.2020р. - 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Одесаобленерго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02A040AA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11.09.2020р. по 01.05.2022р. – АТ «ДТЕК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Одеські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електромережі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</w:p>
          <w:p w14:paraId="6BEF559C" w14:textId="15CEDAC0" w:rsidR="00B90AAE" w:rsidRPr="00B90AAE" w:rsidRDefault="00B32916" w:rsidP="00B32916">
            <w:pPr>
              <w:jc w:val="both"/>
              <w:rPr>
                <w:sz w:val="20"/>
                <w:szCs w:val="20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02.05.2022р. по 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</w:rPr>
              <w:t>теперішній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час – ТОВ «ДТЕК МЕРЕЖІ»,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директор.</w:t>
            </w:r>
          </w:p>
        </w:tc>
      </w:tr>
      <w:tr w:rsidR="00AE171F" w:rsidRPr="00B90AAE" w14:paraId="0640EE6B" w14:textId="77777777" w:rsidTr="00B34E2A">
        <w:trPr>
          <w:trHeight w:val="108"/>
        </w:trPr>
        <w:tc>
          <w:tcPr>
            <w:tcW w:w="459" w:type="dxa"/>
            <w:vMerge/>
          </w:tcPr>
          <w:p w14:paraId="398C5D5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8E5557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10C193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shd w:val="clear" w:color="auto" w:fill="auto"/>
          </w:tcPr>
          <w:p w14:paraId="7830E15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6AF11435" w14:textId="77777777" w:rsidTr="00B34E2A">
        <w:trPr>
          <w:trHeight w:val="108"/>
        </w:trPr>
        <w:tc>
          <w:tcPr>
            <w:tcW w:w="459" w:type="dxa"/>
            <w:vMerge/>
          </w:tcPr>
          <w:p w14:paraId="04073A7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59C40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2C275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shd w:val="clear" w:color="auto" w:fill="auto"/>
          </w:tcPr>
          <w:p w14:paraId="1933953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506CA5F5" w14:textId="77777777" w:rsidTr="00B34E2A">
        <w:trPr>
          <w:trHeight w:val="108"/>
        </w:trPr>
        <w:tc>
          <w:tcPr>
            <w:tcW w:w="459" w:type="dxa"/>
            <w:vMerge/>
          </w:tcPr>
          <w:p w14:paraId="3DA1274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A6D53C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F33792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shd w:val="clear" w:color="auto" w:fill="auto"/>
          </w:tcPr>
          <w:p w14:paraId="74BB4C5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74D4D6D2" w14:textId="77777777" w:rsidTr="00B34E2A">
        <w:trPr>
          <w:trHeight w:val="108"/>
        </w:trPr>
        <w:tc>
          <w:tcPr>
            <w:tcW w:w="459" w:type="dxa"/>
            <w:vMerge/>
          </w:tcPr>
          <w:p w14:paraId="732787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E8D430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C523AF1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shd w:val="clear" w:color="auto" w:fill="auto"/>
          </w:tcPr>
          <w:p w14:paraId="19ABF4A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58C1483A" w14:textId="77777777" w:rsidTr="00B34E2A">
        <w:trPr>
          <w:trHeight w:val="108"/>
        </w:trPr>
        <w:tc>
          <w:tcPr>
            <w:tcW w:w="459" w:type="dxa"/>
            <w:vMerge/>
          </w:tcPr>
          <w:p w14:paraId="24422CA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B8C26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0062C2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shd w:val="clear" w:color="auto" w:fill="auto"/>
          </w:tcPr>
          <w:p w14:paraId="67D7B17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1D3E1DEC" w14:textId="77777777" w:rsidTr="00B34E2A">
        <w:trPr>
          <w:trHeight w:val="108"/>
        </w:trPr>
        <w:tc>
          <w:tcPr>
            <w:tcW w:w="459" w:type="dxa"/>
            <w:vMerge/>
          </w:tcPr>
          <w:p w14:paraId="09FCB2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E68665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62A0A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shd w:val="clear" w:color="auto" w:fill="auto"/>
          </w:tcPr>
          <w:p w14:paraId="55EDC226" w14:textId="2BFDA455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46C57256" w14:textId="77777777" w:rsidTr="00B34E2A">
        <w:trPr>
          <w:trHeight w:val="164"/>
        </w:trPr>
        <w:tc>
          <w:tcPr>
            <w:tcW w:w="459" w:type="dxa"/>
            <w:vMerge/>
          </w:tcPr>
          <w:p w14:paraId="730EB2B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EAD10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C60C19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shd w:val="clear" w:color="auto" w:fill="auto"/>
          </w:tcPr>
          <w:p w14:paraId="56EFC0D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5E52DFDB" w14:textId="77777777" w:rsidTr="00171797">
        <w:trPr>
          <w:trHeight w:val="77"/>
        </w:trPr>
        <w:tc>
          <w:tcPr>
            <w:tcW w:w="15446" w:type="dxa"/>
            <w:gridSpan w:val="4"/>
            <w:shd w:val="clear" w:color="auto" w:fill="auto"/>
          </w:tcPr>
          <w:p w14:paraId="718033DF" w14:textId="77777777" w:rsidR="00B90AAE" w:rsidRPr="00B90AAE" w:rsidRDefault="00B90AAE" w:rsidP="00FA34F7">
            <w:pPr>
              <w:tabs>
                <w:tab w:val="left" w:pos="1591"/>
              </w:tabs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ab/>
            </w:r>
          </w:p>
        </w:tc>
      </w:tr>
      <w:tr w:rsidR="00AE171F" w:rsidRPr="00B90AAE" w14:paraId="55F1EF68" w14:textId="77777777" w:rsidTr="00B34E2A">
        <w:tc>
          <w:tcPr>
            <w:tcW w:w="459" w:type="dxa"/>
            <w:vMerge w:val="restart"/>
          </w:tcPr>
          <w:p w14:paraId="245E6B73" w14:textId="774ADFE6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554CCFE7" w14:textId="705E3E01" w:rsidR="00B90AAE" w:rsidRPr="00B90AAE" w:rsidRDefault="00B34E2A" w:rsidP="00FA34F7">
            <w:pPr>
              <w:rPr>
                <w:i/>
                <w:sz w:val="20"/>
                <w:szCs w:val="20"/>
              </w:rPr>
            </w:pPr>
            <w:r w:rsidRPr="00B34E2A">
              <w:rPr>
                <w:b/>
                <w:bCs/>
                <w:sz w:val="20"/>
                <w:szCs w:val="20"/>
              </w:rPr>
              <w:t xml:space="preserve">Зуєв </w:t>
            </w:r>
            <w:proofErr w:type="spellStart"/>
            <w:r w:rsidRPr="00B34E2A">
              <w:rPr>
                <w:b/>
                <w:bCs/>
                <w:sz w:val="20"/>
                <w:szCs w:val="20"/>
              </w:rPr>
              <w:t>Сергі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B34E2A">
              <w:rPr>
                <w:b/>
                <w:bCs/>
                <w:sz w:val="20"/>
                <w:szCs w:val="20"/>
              </w:rPr>
              <w:t>Олександровича</w:t>
            </w:r>
            <w:r w:rsidR="00B90AAE" w:rsidRPr="00B90AAE">
              <w:rPr>
                <w:b/>
                <w:sz w:val="20"/>
                <w:szCs w:val="20"/>
              </w:rPr>
              <w:t xml:space="preserve">, </w:t>
            </w:r>
            <w:r w:rsidR="00B90AAE" w:rsidRPr="00B90AAE">
              <w:rPr>
                <w:sz w:val="20"/>
                <w:szCs w:val="20"/>
              </w:rPr>
              <w:t>який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7ED0A27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shd w:val="clear" w:color="auto" w:fill="auto"/>
          </w:tcPr>
          <w:p w14:paraId="24F49481" w14:textId="7D21B76C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</w:tr>
      <w:tr w:rsidR="00AE171F" w:rsidRPr="00B90AAE" w14:paraId="555A55D6" w14:textId="77777777" w:rsidTr="00B34E2A">
        <w:tc>
          <w:tcPr>
            <w:tcW w:w="459" w:type="dxa"/>
            <w:vMerge/>
          </w:tcPr>
          <w:p w14:paraId="3D7A3A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2CCD0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2C1D03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shd w:val="clear" w:color="auto" w:fill="auto"/>
          </w:tcPr>
          <w:p w14:paraId="105CDB6B" w14:textId="767BFA0D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18B3A94E" w14:textId="77777777" w:rsidTr="00B34E2A">
        <w:tc>
          <w:tcPr>
            <w:tcW w:w="459" w:type="dxa"/>
            <w:vMerge/>
          </w:tcPr>
          <w:p w14:paraId="059BD4E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643537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FE518B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shd w:val="clear" w:color="auto" w:fill="auto"/>
          </w:tcPr>
          <w:p w14:paraId="32F26905" w14:textId="2866E04B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601E5A33" w14:textId="77777777" w:rsidTr="00B34E2A">
        <w:tc>
          <w:tcPr>
            <w:tcW w:w="459" w:type="dxa"/>
            <w:vMerge/>
          </w:tcPr>
          <w:p w14:paraId="3F72C99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1AB63F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725EB1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shd w:val="clear" w:color="auto" w:fill="auto"/>
          </w:tcPr>
          <w:p w14:paraId="24B8C9B1" w14:textId="007F6C3F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Івано-Франківський державний університет нафти і газу, 1996, економіка підприємства, інженер-економіст.</w:t>
            </w:r>
          </w:p>
        </w:tc>
      </w:tr>
      <w:tr w:rsidR="00AE171F" w:rsidRPr="00B90AAE" w14:paraId="43EBDEFE" w14:textId="77777777" w:rsidTr="00B34E2A">
        <w:tc>
          <w:tcPr>
            <w:tcW w:w="459" w:type="dxa"/>
            <w:vMerge/>
          </w:tcPr>
          <w:p w14:paraId="07773AA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11261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0EF97B4" w14:textId="77777777" w:rsidR="00B90AAE" w:rsidRPr="00A14765" w:rsidRDefault="00B90AAE" w:rsidP="00FA34F7">
            <w:pPr>
              <w:jc w:val="both"/>
              <w:rPr>
                <w:sz w:val="20"/>
                <w:szCs w:val="20"/>
              </w:rPr>
            </w:pPr>
            <w:r w:rsidRPr="00A14765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shd w:val="clear" w:color="auto" w:fill="auto"/>
          </w:tcPr>
          <w:p w14:paraId="229B8938" w14:textId="420C3F65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Директор з фінансів ТОВ «ДТЕК МЕРЕЖІ»</w:t>
            </w:r>
          </w:p>
        </w:tc>
      </w:tr>
      <w:tr w:rsidR="00AE171F" w:rsidRPr="00B90AAE" w14:paraId="73B9FD4E" w14:textId="77777777" w:rsidTr="00B34E2A">
        <w:tc>
          <w:tcPr>
            <w:tcW w:w="459" w:type="dxa"/>
            <w:vMerge/>
          </w:tcPr>
          <w:p w14:paraId="4AD6923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B3F69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707B195" w14:textId="77777777" w:rsidR="00B90AAE" w:rsidRPr="00A14765" w:rsidRDefault="00B90AAE" w:rsidP="00FA34F7">
            <w:pPr>
              <w:jc w:val="both"/>
              <w:rPr>
                <w:sz w:val="20"/>
                <w:szCs w:val="20"/>
              </w:rPr>
            </w:pPr>
            <w:r w:rsidRPr="00A14765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shd w:val="clear" w:color="auto" w:fill="auto"/>
          </w:tcPr>
          <w:p w14:paraId="72CF429D" w14:textId="0C87538D" w:rsidR="00A14765" w:rsidRPr="00A14765" w:rsidRDefault="00A14765" w:rsidP="00A147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A14765">
              <w:rPr>
                <w:sz w:val="20"/>
                <w:szCs w:val="20"/>
              </w:rPr>
              <w:t xml:space="preserve"> червня 2018р. – липень 2019р. – </w:t>
            </w:r>
            <w:r w:rsidRPr="00A14765">
              <w:rPr>
                <w:sz w:val="20"/>
                <w:szCs w:val="20"/>
                <w:lang w:val="en-US"/>
              </w:rPr>
              <w:t>AES</w:t>
            </w:r>
            <w:r w:rsidRPr="00A14765">
              <w:rPr>
                <w:sz w:val="20"/>
                <w:szCs w:val="20"/>
              </w:rPr>
              <w:t xml:space="preserve"> Велика Британія та Ірландія – Президент (Регіональний менеджер). </w:t>
            </w:r>
          </w:p>
          <w:p w14:paraId="48DCDE4A" w14:textId="77777777" w:rsidR="00A14765" w:rsidRPr="00A14765" w:rsidRDefault="00A14765" w:rsidP="00A14765">
            <w:pPr>
              <w:jc w:val="both"/>
              <w:rPr>
                <w:sz w:val="20"/>
                <w:szCs w:val="20"/>
              </w:rPr>
            </w:pPr>
            <w:r w:rsidRPr="00A14765">
              <w:rPr>
                <w:sz w:val="20"/>
                <w:szCs w:val="20"/>
              </w:rPr>
              <w:t xml:space="preserve">З липня 2019р. –  вересень 2023р. </w:t>
            </w:r>
            <w:r w:rsidRPr="00A14765">
              <w:rPr>
                <w:sz w:val="20"/>
                <w:szCs w:val="20"/>
                <w:lang w:val="en-US"/>
              </w:rPr>
              <w:t>AES</w:t>
            </w:r>
            <w:r w:rsidRPr="00A14765">
              <w:rPr>
                <w:sz w:val="20"/>
                <w:szCs w:val="20"/>
              </w:rPr>
              <w:t xml:space="preserve"> Євразія (Амстердам) – Віце – президент з управління проектами в Євразії.</w:t>
            </w:r>
          </w:p>
          <w:p w14:paraId="11332FB5" w14:textId="65A041D6" w:rsidR="00B90AAE" w:rsidRPr="00B90AAE" w:rsidRDefault="00A14765" w:rsidP="00A14765">
            <w:pPr>
              <w:jc w:val="both"/>
              <w:rPr>
                <w:sz w:val="20"/>
                <w:szCs w:val="20"/>
              </w:rPr>
            </w:pPr>
            <w:r w:rsidRPr="00A14765">
              <w:rPr>
                <w:sz w:val="20"/>
                <w:szCs w:val="20"/>
              </w:rPr>
              <w:t xml:space="preserve">З 11.09.2023р. – </w:t>
            </w:r>
            <w:r w:rsidRPr="00A14765">
              <w:rPr>
                <w:sz w:val="20"/>
                <w:szCs w:val="20"/>
                <w:lang w:val="ru-RU"/>
              </w:rPr>
              <w:t xml:space="preserve">ТОВ «ДТЕК МЕРЕЖІ» - </w:t>
            </w:r>
            <w:r w:rsidRPr="00A14765">
              <w:rPr>
                <w:sz w:val="20"/>
                <w:szCs w:val="20"/>
              </w:rPr>
              <w:t>Директор з фінансів.</w:t>
            </w:r>
          </w:p>
        </w:tc>
      </w:tr>
      <w:tr w:rsidR="00AE171F" w:rsidRPr="00B90AAE" w14:paraId="1E448D38" w14:textId="77777777" w:rsidTr="00B34E2A">
        <w:tc>
          <w:tcPr>
            <w:tcW w:w="459" w:type="dxa"/>
            <w:vMerge/>
          </w:tcPr>
          <w:p w14:paraId="41378F4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B8046A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32410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shd w:val="clear" w:color="auto" w:fill="auto"/>
          </w:tcPr>
          <w:p w14:paraId="29AAF3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03F59B87" w14:textId="77777777" w:rsidTr="00B34E2A">
        <w:tc>
          <w:tcPr>
            <w:tcW w:w="459" w:type="dxa"/>
            <w:vMerge/>
          </w:tcPr>
          <w:p w14:paraId="46EA525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4D76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5A7519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shd w:val="clear" w:color="auto" w:fill="auto"/>
          </w:tcPr>
          <w:p w14:paraId="7EF123C1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D021322" w14:textId="77777777" w:rsidTr="00B34E2A">
        <w:tc>
          <w:tcPr>
            <w:tcW w:w="459" w:type="dxa"/>
            <w:vMerge/>
          </w:tcPr>
          <w:p w14:paraId="005C39A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D1B6FB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09988F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shd w:val="clear" w:color="auto" w:fill="auto"/>
          </w:tcPr>
          <w:p w14:paraId="2D291B1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63B27F7C" w14:textId="77777777" w:rsidTr="00B34E2A">
        <w:tc>
          <w:tcPr>
            <w:tcW w:w="459" w:type="dxa"/>
            <w:vMerge/>
          </w:tcPr>
          <w:p w14:paraId="73A4D2E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3B895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81082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shd w:val="clear" w:color="auto" w:fill="auto"/>
          </w:tcPr>
          <w:p w14:paraId="1C72304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B727B40" w14:textId="77777777" w:rsidTr="00B34E2A">
        <w:tc>
          <w:tcPr>
            <w:tcW w:w="459" w:type="dxa"/>
            <w:vMerge/>
          </w:tcPr>
          <w:p w14:paraId="51D1AF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44BAFC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6A3E5B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shd w:val="clear" w:color="auto" w:fill="auto"/>
          </w:tcPr>
          <w:p w14:paraId="28AFCD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4DAAABA8" w14:textId="77777777" w:rsidTr="00B34E2A">
        <w:tc>
          <w:tcPr>
            <w:tcW w:w="459" w:type="dxa"/>
            <w:vMerge/>
          </w:tcPr>
          <w:p w14:paraId="71EF4DC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88553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D39EB2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shd w:val="clear" w:color="auto" w:fill="auto"/>
          </w:tcPr>
          <w:p w14:paraId="32003980" w14:textId="7DE656A5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315574A1" w14:textId="77777777" w:rsidTr="00B34E2A">
        <w:tc>
          <w:tcPr>
            <w:tcW w:w="459" w:type="dxa"/>
            <w:vMerge/>
          </w:tcPr>
          <w:p w14:paraId="278822C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CABD2F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6C9F67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shd w:val="clear" w:color="auto" w:fill="auto"/>
          </w:tcPr>
          <w:p w14:paraId="1D0058A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34E2A" w:rsidRPr="00B90AAE" w14:paraId="6B4E281C" w14:textId="77777777" w:rsidTr="00C8776A">
        <w:tc>
          <w:tcPr>
            <w:tcW w:w="15446" w:type="dxa"/>
            <w:gridSpan w:val="4"/>
          </w:tcPr>
          <w:p w14:paraId="7007838A" w14:textId="77777777" w:rsidR="00B34E2A" w:rsidRPr="00B90AAE" w:rsidRDefault="00B34E2A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4FE72C0C" w14:textId="77777777" w:rsidTr="00B34E2A">
        <w:tc>
          <w:tcPr>
            <w:tcW w:w="459" w:type="dxa"/>
            <w:vMerge w:val="restart"/>
          </w:tcPr>
          <w:p w14:paraId="2875689A" w14:textId="563C704B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3B3AAE38" w14:textId="235C9EDE" w:rsidR="00B90AAE" w:rsidRPr="00B90AAE" w:rsidRDefault="00B90AAE" w:rsidP="00FA34F7">
            <w:pPr>
              <w:rPr>
                <w:i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Протопопова Ірина Миколаївна, </w:t>
            </w:r>
            <w:r w:rsidRPr="00B90AAE">
              <w:rPr>
                <w:sz w:val="20"/>
                <w:szCs w:val="20"/>
              </w:rPr>
              <w:t>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553A5E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shd w:val="clear" w:color="auto" w:fill="auto"/>
          </w:tcPr>
          <w:p w14:paraId="3B51E5B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1979</w:t>
            </w:r>
          </w:p>
        </w:tc>
      </w:tr>
      <w:tr w:rsidR="00AE171F" w:rsidRPr="00B90AAE" w14:paraId="12D97026" w14:textId="77777777" w:rsidTr="00B34E2A">
        <w:tc>
          <w:tcPr>
            <w:tcW w:w="459" w:type="dxa"/>
            <w:vMerge/>
          </w:tcPr>
          <w:p w14:paraId="72919E8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7B768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67F495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shd w:val="clear" w:color="auto" w:fill="auto"/>
          </w:tcPr>
          <w:p w14:paraId="4C2DC488" w14:textId="22169CA3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7EF75934" w14:textId="77777777" w:rsidTr="00B34E2A">
        <w:tc>
          <w:tcPr>
            <w:tcW w:w="459" w:type="dxa"/>
            <w:vMerge/>
          </w:tcPr>
          <w:p w14:paraId="3AB0140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FFC5F0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FD6624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shd w:val="clear" w:color="auto" w:fill="auto"/>
          </w:tcPr>
          <w:p w14:paraId="3E84928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ACD9ED8" w14:textId="77777777" w:rsidTr="00B34E2A">
        <w:tc>
          <w:tcPr>
            <w:tcW w:w="459" w:type="dxa"/>
            <w:vMerge/>
          </w:tcPr>
          <w:p w14:paraId="7226174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A56D9B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0EB889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shd w:val="clear" w:color="auto" w:fill="auto"/>
          </w:tcPr>
          <w:p w14:paraId="698286F4" w14:textId="77777777" w:rsid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Донецький  державний технічний університет, рік закінчення 2001,  спеціальність – електричні системи і мережі, кваліфікація – інженер – електрик.</w:t>
            </w:r>
          </w:p>
          <w:p w14:paraId="56E2EDE7" w14:textId="09E7270C" w:rsidR="00B32916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Приватний вищий навчальний заклад «Міжнародний університет фінансів», 2008 рік, спеціаліст з фінансів.</w:t>
            </w:r>
          </w:p>
        </w:tc>
      </w:tr>
      <w:tr w:rsidR="00AE171F" w:rsidRPr="00B90AAE" w14:paraId="3382DC4D" w14:textId="77777777" w:rsidTr="00B34E2A">
        <w:tc>
          <w:tcPr>
            <w:tcW w:w="459" w:type="dxa"/>
            <w:vMerge/>
          </w:tcPr>
          <w:p w14:paraId="1D539BD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B8E32A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93985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shd w:val="clear" w:color="auto" w:fill="auto"/>
          </w:tcPr>
          <w:p w14:paraId="6A49FD2F" w14:textId="5569FA9B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</w:t>
            </w:r>
            <w:r w:rsidRPr="00B32916">
              <w:rPr>
                <w:sz w:val="20"/>
                <w:szCs w:val="20"/>
                <w:lang w:val="ru-RU"/>
              </w:rPr>
              <w:t>ерівник</w:t>
            </w:r>
            <w:proofErr w:type="spellEnd"/>
            <w:r w:rsidRPr="00B32916">
              <w:rPr>
                <w:sz w:val="20"/>
                <w:szCs w:val="20"/>
                <w:lang w:val="ru-RU"/>
              </w:rPr>
              <w:t xml:space="preserve"> </w:t>
            </w:r>
            <w:r w:rsidRPr="00B32916">
              <w:rPr>
                <w:sz w:val="20"/>
                <w:szCs w:val="20"/>
              </w:rPr>
              <w:t>Департаменту з регуляторних питань ТОВ «ДТЕК Мережі».</w:t>
            </w:r>
          </w:p>
        </w:tc>
      </w:tr>
      <w:tr w:rsidR="00AE171F" w:rsidRPr="00B90AAE" w14:paraId="76ED86F3" w14:textId="77777777" w:rsidTr="00B34E2A">
        <w:tc>
          <w:tcPr>
            <w:tcW w:w="459" w:type="dxa"/>
            <w:vMerge/>
          </w:tcPr>
          <w:p w14:paraId="3E4A42D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1F3669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1B4381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shd w:val="clear" w:color="auto" w:fill="auto"/>
          </w:tcPr>
          <w:p w14:paraId="1512DDDD" w14:textId="3980613F" w:rsidR="003750D4" w:rsidRPr="003750D4" w:rsidRDefault="003750D4" w:rsidP="003750D4">
            <w:pPr>
              <w:jc w:val="both"/>
              <w:rPr>
                <w:sz w:val="20"/>
                <w:szCs w:val="20"/>
                <w:lang w:val="ru-RU"/>
              </w:rPr>
            </w:pPr>
            <w:r w:rsidRPr="003750D4">
              <w:rPr>
                <w:sz w:val="20"/>
                <w:szCs w:val="20"/>
                <w:lang w:val="ru-RU"/>
              </w:rPr>
              <w:t xml:space="preserve">з 06.07.2015 по 28.02.2018 –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Департаменту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із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регуляторних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тарифів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розрахунків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ОРЕ ТОВ «ДТЕК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Енерго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>»;</w:t>
            </w:r>
          </w:p>
          <w:p w14:paraId="0A443D3A" w14:textId="0FD63690" w:rsidR="00B90AAE" w:rsidRPr="00B90AAE" w:rsidRDefault="003750D4" w:rsidP="003750D4">
            <w:pPr>
              <w:jc w:val="both"/>
              <w:rPr>
                <w:sz w:val="20"/>
                <w:szCs w:val="20"/>
              </w:rPr>
            </w:pPr>
            <w:r w:rsidRPr="003750D4">
              <w:rPr>
                <w:sz w:val="20"/>
                <w:szCs w:val="20"/>
                <w:lang w:val="ru-RU"/>
              </w:rPr>
              <w:t xml:space="preserve">з 01.03.2018 р. по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теперішній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час –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Департаменту </w:t>
            </w:r>
            <w:r w:rsidRPr="003750D4">
              <w:rPr>
                <w:sz w:val="20"/>
                <w:szCs w:val="20"/>
              </w:rPr>
              <w:t>з регуляторних питань</w:t>
            </w:r>
            <w:r w:rsidRPr="003750D4">
              <w:rPr>
                <w:sz w:val="20"/>
                <w:szCs w:val="20"/>
                <w:lang w:val="ru-RU"/>
              </w:rPr>
              <w:t xml:space="preserve"> ТОВ «ДТЕК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Мережі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>».</w:t>
            </w:r>
          </w:p>
        </w:tc>
      </w:tr>
      <w:tr w:rsidR="00AE171F" w:rsidRPr="00B90AAE" w14:paraId="4FD47041" w14:textId="77777777" w:rsidTr="00B34E2A">
        <w:tc>
          <w:tcPr>
            <w:tcW w:w="459" w:type="dxa"/>
            <w:vMerge/>
          </w:tcPr>
          <w:p w14:paraId="115F10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718A59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7948D3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shd w:val="clear" w:color="auto" w:fill="auto"/>
          </w:tcPr>
          <w:p w14:paraId="78FAFD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77A1704F" w14:textId="77777777" w:rsidTr="00B34E2A">
        <w:tc>
          <w:tcPr>
            <w:tcW w:w="459" w:type="dxa"/>
            <w:vMerge/>
          </w:tcPr>
          <w:p w14:paraId="23E33C1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84127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8C56B9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shd w:val="clear" w:color="auto" w:fill="auto"/>
          </w:tcPr>
          <w:p w14:paraId="78BCA20B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62ECD7A0" w14:textId="77777777" w:rsidTr="00B34E2A">
        <w:tc>
          <w:tcPr>
            <w:tcW w:w="459" w:type="dxa"/>
            <w:vMerge/>
          </w:tcPr>
          <w:p w14:paraId="075E91B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2080B0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99C736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shd w:val="clear" w:color="auto" w:fill="auto"/>
          </w:tcPr>
          <w:p w14:paraId="2202DD3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138C45BB" w14:textId="77777777" w:rsidTr="00B34E2A">
        <w:tc>
          <w:tcPr>
            <w:tcW w:w="459" w:type="dxa"/>
            <w:vMerge/>
          </w:tcPr>
          <w:p w14:paraId="3318F6C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BF3DF3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6B88C7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shd w:val="clear" w:color="auto" w:fill="auto"/>
          </w:tcPr>
          <w:p w14:paraId="30F073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D55BCB8" w14:textId="77777777" w:rsidTr="00B34E2A">
        <w:tc>
          <w:tcPr>
            <w:tcW w:w="459" w:type="dxa"/>
            <w:vMerge/>
          </w:tcPr>
          <w:p w14:paraId="075BC1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62C1E6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59840A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shd w:val="clear" w:color="auto" w:fill="auto"/>
          </w:tcPr>
          <w:p w14:paraId="7CF5D0B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64EFFEE7" w14:textId="77777777" w:rsidTr="00B34E2A">
        <w:tc>
          <w:tcPr>
            <w:tcW w:w="459" w:type="dxa"/>
            <w:vMerge/>
          </w:tcPr>
          <w:p w14:paraId="5D35EBE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A90AD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128E5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shd w:val="clear" w:color="auto" w:fill="auto"/>
          </w:tcPr>
          <w:p w14:paraId="4AEC43C0" w14:textId="01238230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5E960548" w14:textId="77777777" w:rsidTr="00B34E2A">
        <w:tc>
          <w:tcPr>
            <w:tcW w:w="459" w:type="dxa"/>
            <w:vMerge/>
          </w:tcPr>
          <w:p w14:paraId="6612E22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D7B8E4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0ECB0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shd w:val="clear" w:color="auto" w:fill="auto"/>
          </w:tcPr>
          <w:p w14:paraId="3A90C30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38504B76" w14:textId="77777777" w:rsidTr="00171797">
        <w:tc>
          <w:tcPr>
            <w:tcW w:w="15446" w:type="dxa"/>
            <w:gridSpan w:val="4"/>
            <w:shd w:val="clear" w:color="auto" w:fill="auto"/>
          </w:tcPr>
          <w:p w14:paraId="3C55880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76DC0007" w14:textId="77777777" w:rsidTr="00B34E2A">
        <w:tc>
          <w:tcPr>
            <w:tcW w:w="459" w:type="dxa"/>
            <w:vMerge w:val="restart"/>
          </w:tcPr>
          <w:p w14:paraId="7B6BBC50" w14:textId="6A0B0C6A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6F245015" w14:textId="096C6FEA" w:rsidR="00B90AAE" w:rsidRPr="00B90AAE" w:rsidRDefault="00B34E2A" w:rsidP="00FA34F7">
            <w:pPr>
              <w:rPr>
                <w:i/>
                <w:sz w:val="20"/>
                <w:szCs w:val="20"/>
              </w:rPr>
            </w:pPr>
            <w:proofErr w:type="spellStart"/>
            <w:r w:rsidRPr="00B34E2A">
              <w:rPr>
                <w:b/>
                <w:sz w:val="20"/>
                <w:szCs w:val="20"/>
              </w:rPr>
              <w:t>Конанець</w:t>
            </w:r>
            <w:proofErr w:type="spellEnd"/>
            <w:r w:rsidRPr="00B34E2A">
              <w:rPr>
                <w:b/>
                <w:sz w:val="20"/>
                <w:szCs w:val="20"/>
              </w:rPr>
              <w:t xml:space="preserve"> Ірин</w:t>
            </w:r>
            <w:r>
              <w:rPr>
                <w:b/>
                <w:sz w:val="20"/>
                <w:szCs w:val="20"/>
              </w:rPr>
              <w:t>а</w:t>
            </w:r>
            <w:r w:rsidRPr="00B34E2A">
              <w:rPr>
                <w:b/>
                <w:sz w:val="20"/>
                <w:szCs w:val="20"/>
              </w:rPr>
              <w:t xml:space="preserve"> Миколаївн</w:t>
            </w:r>
            <w:r>
              <w:rPr>
                <w:b/>
                <w:sz w:val="20"/>
                <w:szCs w:val="20"/>
              </w:rPr>
              <w:t>а</w:t>
            </w:r>
            <w:r w:rsidRPr="00B90AAE">
              <w:rPr>
                <w:b/>
                <w:sz w:val="20"/>
                <w:szCs w:val="20"/>
              </w:rPr>
              <w:t xml:space="preserve">, </w:t>
            </w:r>
            <w:r w:rsidRPr="00B90AAE">
              <w:rPr>
                <w:sz w:val="20"/>
                <w:szCs w:val="20"/>
              </w:rPr>
              <w:t>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</w:p>
        </w:tc>
        <w:tc>
          <w:tcPr>
            <w:tcW w:w="5449" w:type="dxa"/>
            <w:shd w:val="clear" w:color="auto" w:fill="auto"/>
          </w:tcPr>
          <w:p w14:paraId="5F211B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shd w:val="clear" w:color="auto" w:fill="auto"/>
          </w:tcPr>
          <w:p w14:paraId="1432AB22" w14:textId="35425F34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1987</w:t>
            </w:r>
          </w:p>
        </w:tc>
      </w:tr>
      <w:tr w:rsidR="00AE171F" w:rsidRPr="00B90AAE" w14:paraId="521EBBE3" w14:textId="77777777" w:rsidTr="00B34E2A">
        <w:tc>
          <w:tcPr>
            <w:tcW w:w="459" w:type="dxa"/>
            <w:vMerge/>
          </w:tcPr>
          <w:p w14:paraId="70FA1416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E18076" w14:textId="77777777" w:rsidR="00B34E2A" w:rsidRPr="00B90AAE" w:rsidRDefault="00B34E2A" w:rsidP="00B34E2A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A09FB12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shd w:val="clear" w:color="auto" w:fill="auto"/>
          </w:tcPr>
          <w:p w14:paraId="0BF1B0F7" w14:textId="0FC3BF0D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34E2A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11F5B66C" w14:textId="77777777" w:rsidTr="00B34E2A">
        <w:tc>
          <w:tcPr>
            <w:tcW w:w="459" w:type="dxa"/>
            <w:vMerge/>
          </w:tcPr>
          <w:p w14:paraId="001ACA3C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ECD2050" w14:textId="77777777" w:rsidR="00B34E2A" w:rsidRPr="00B90AAE" w:rsidRDefault="00B34E2A" w:rsidP="00B34E2A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E5D5F9A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shd w:val="clear" w:color="auto" w:fill="auto"/>
          </w:tcPr>
          <w:p w14:paraId="1F296433" w14:textId="43999900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615141ED" w14:textId="77777777" w:rsidTr="00B34E2A">
        <w:tc>
          <w:tcPr>
            <w:tcW w:w="459" w:type="dxa"/>
            <w:vMerge/>
          </w:tcPr>
          <w:p w14:paraId="1A64021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9AFD57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99CEBC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shd w:val="clear" w:color="auto" w:fill="auto"/>
          </w:tcPr>
          <w:p w14:paraId="540F12CE" w14:textId="314A8E48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Львівський національний університет ім. І. Франка, 2008 рік, Правознавство</w:t>
            </w:r>
            <w:r>
              <w:rPr>
                <w:sz w:val="20"/>
                <w:szCs w:val="20"/>
              </w:rPr>
              <w:t>.</w:t>
            </w:r>
          </w:p>
        </w:tc>
      </w:tr>
      <w:tr w:rsidR="00AE171F" w:rsidRPr="00B90AAE" w14:paraId="64009998" w14:textId="77777777" w:rsidTr="00B34E2A">
        <w:tc>
          <w:tcPr>
            <w:tcW w:w="459" w:type="dxa"/>
            <w:vMerge/>
          </w:tcPr>
          <w:p w14:paraId="055AF9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E2E7CC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8768EF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shd w:val="clear" w:color="auto" w:fill="auto"/>
          </w:tcPr>
          <w:p w14:paraId="0D251E1B" w14:textId="11022061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>ДТЕК</w:t>
            </w:r>
            <w:r w:rsidR="002F08EA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, с</w:t>
            </w:r>
            <w:r w:rsidRPr="00B34E2A">
              <w:rPr>
                <w:sz w:val="20"/>
                <w:szCs w:val="20"/>
              </w:rPr>
              <w:t>тарший менеджер </w:t>
            </w:r>
            <w:r w:rsidR="002F08EA">
              <w:rPr>
                <w:sz w:val="20"/>
                <w:szCs w:val="20"/>
              </w:rPr>
              <w:t>з корпоративного управління.</w:t>
            </w:r>
          </w:p>
        </w:tc>
      </w:tr>
      <w:tr w:rsidR="00AE171F" w:rsidRPr="00B90AAE" w14:paraId="6325A9FD" w14:textId="77777777" w:rsidTr="00B34E2A">
        <w:tc>
          <w:tcPr>
            <w:tcW w:w="459" w:type="dxa"/>
            <w:vMerge/>
          </w:tcPr>
          <w:p w14:paraId="0611475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EBB13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FFB9E6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shd w:val="clear" w:color="auto" w:fill="auto"/>
          </w:tcPr>
          <w:p w14:paraId="004C4F85" w14:textId="4DA18EBC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01.03.2014 – 01.12.2020 - </w:t>
            </w:r>
            <w:r>
              <w:rPr>
                <w:sz w:val="20"/>
                <w:szCs w:val="20"/>
              </w:rPr>
              <w:t>д</w:t>
            </w:r>
            <w:r w:rsidRPr="002F08EA">
              <w:rPr>
                <w:sz w:val="20"/>
                <w:szCs w:val="20"/>
              </w:rPr>
              <w:t xml:space="preserve">иректор з юридичних питань ТОВ 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Дан-</w:t>
            </w:r>
            <w:proofErr w:type="spellStart"/>
            <w:r w:rsidRPr="002F08EA">
              <w:rPr>
                <w:sz w:val="20"/>
                <w:szCs w:val="20"/>
              </w:rPr>
              <w:t>Фарм</w:t>
            </w:r>
            <w:proofErr w:type="spellEnd"/>
            <w:r w:rsidRPr="002F08EA">
              <w:rPr>
                <w:sz w:val="20"/>
                <w:szCs w:val="20"/>
              </w:rPr>
              <w:t xml:space="preserve"> Україна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0A93492F" w14:textId="4AD2ACA2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13.01.2020 – 13.01.2022 - </w:t>
            </w:r>
            <w:r>
              <w:rPr>
                <w:sz w:val="20"/>
                <w:szCs w:val="20"/>
              </w:rPr>
              <w:t>н</w:t>
            </w:r>
            <w:r w:rsidRPr="002F08EA">
              <w:rPr>
                <w:sz w:val="20"/>
                <w:szCs w:val="20"/>
              </w:rPr>
              <w:t xml:space="preserve">ачальник відділу майнових відносин у </w:t>
            </w:r>
            <w:r>
              <w:rPr>
                <w:sz w:val="20"/>
                <w:szCs w:val="20"/>
              </w:rPr>
              <w:t>ПрАТ "</w:t>
            </w:r>
            <w:r w:rsidRPr="002F08EA">
              <w:rPr>
                <w:sz w:val="20"/>
                <w:szCs w:val="20"/>
              </w:rPr>
              <w:t xml:space="preserve">ДТЕК Київські </w:t>
            </w:r>
            <w:r>
              <w:rPr>
                <w:sz w:val="20"/>
                <w:szCs w:val="20"/>
              </w:rPr>
              <w:t>р</w:t>
            </w:r>
            <w:r w:rsidRPr="002F08EA">
              <w:rPr>
                <w:sz w:val="20"/>
                <w:szCs w:val="20"/>
              </w:rPr>
              <w:t xml:space="preserve">егіональні </w:t>
            </w:r>
            <w:r>
              <w:rPr>
                <w:sz w:val="20"/>
                <w:szCs w:val="20"/>
              </w:rPr>
              <w:t>е</w:t>
            </w:r>
            <w:r w:rsidRPr="002F08EA">
              <w:rPr>
                <w:sz w:val="20"/>
                <w:szCs w:val="20"/>
              </w:rPr>
              <w:t>лектромережі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4F6B3577" w14:textId="1A7FA659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13.01.2022 – 30.09.2022 – </w:t>
            </w:r>
            <w:r>
              <w:rPr>
                <w:sz w:val="20"/>
                <w:szCs w:val="20"/>
              </w:rPr>
              <w:t>н</w:t>
            </w:r>
            <w:r w:rsidRPr="002F08EA">
              <w:rPr>
                <w:sz w:val="20"/>
                <w:szCs w:val="20"/>
              </w:rPr>
              <w:t xml:space="preserve">ачальник відділу майнових відносин у </w:t>
            </w:r>
            <w:r>
              <w:rPr>
                <w:sz w:val="20"/>
                <w:szCs w:val="20"/>
              </w:rPr>
              <w:t>ТОВ "</w:t>
            </w:r>
            <w:r w:rsidRPr="002F08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5EEEF095" w14:textId="642D6445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03.10.2022 – </w:t>
            </w:r>
            <w:r>
              <w:rPr>
                <w:sz w:val="20"/>
                <w:szCs w:val="20"/>
              </w:rPr>
              <w:t>по теперішній час</w:t>
            </w:r>
            <w:r w:rsidRPr="002F08EA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с</w:t>
            </w:r>
            <w:r w:rsidRPr="002F08EA">
              <w:rPr>
                <w:sz w:val="20"/>
                <w:szCs w:val="20"/>
              </w:rPr>
              <w:t>тарший менеджер </w:t>
            </w:r>
            <w:r>
              <w:rPr>
                <w:sz w:val="20"/>
                <w:szCs w:val="20"/>
              </w:rPr>
              <w:t>з корпоративного управління</w:t>
            </w:r>
            <w:r w:rsidRPr="002F08EA">
              <w:rPr>
                <w:sz w:val="20"/>
                <w:szCs w:val="20"/>
              </w:rPr>
              <w:t xml:space="preserve"> ТОВ 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ДТЕК</w:t>
            </w:r>
            <w:r>
              <w:rPr>
                <w:sz w:val="20"/>
                <w:szCs w:val="20"/>
              </w:rPr>
              <w:t>".</w:t>
            </w:r>
          </w:p>
          <w:p w14:paraId="55F99713" w14:textId="4A49D5F9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6EF43DA1" w14:textId="77777777" w:rsidTr="00B34E2A">
        <w:tc>
          <w:tcPr>
            <w:tcW w:w="459" w:type="dxa"/>
            <w:vMerge/>
          </w:tcPr>
          <w:p w14:paraId="36F732F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6A0DD5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3A18C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shd w:val="clear" w:color="auto" w:fill="auto"/>
          </w:tcPr>
          <w:p w14:paraId="57A1A2E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689C7B7C" w14:textId="77777777" w:rsidTr="00B34E2A">
        <w:tc>
          <w:tcPr>
            <w:tcW w:w="459" w:type="dxa"/>
            <w:vMerge/>
          </w:tcPr>
          <w:p w14:paraId="2AED3A0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D8182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223627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shd w:val="clear" w:color="auto" w:fill="auto"/>
          </w:tcPr>
          <w:p w14:paraId="42844D76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4A5F4456" w14:textId="77777777" w:rsidTr="00B34E2A">
        <w:tc>
          <w:tcPr>
            <w:tcW w:w="459" w:type="dxa"/>
            <w:vMerge/>
          </w:tcPr>
          <w:p w14:paraId="563A392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2AFB01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022B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shd w:val="clear" w:color="auto" w:fill="auto"/>
          </w:tcPr>
          <w:p w14:paraId="634432D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04C57192" w14:textId="77777777" w:rsidTr="00B34E2A">
        <w:tc>
          <w:tcPr>
            <w:tcW w:w="459" w:type="dxa"/>
            <w:vMerge/>
          </w:tcPr>
          <w:p w14:paraId="43CD761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389BA3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2B78E0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shd w:val="clear" w:color="auto" w:fill="auto"/>
          </w:tcPr>
          <w:p w14:paraId="36D0D69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FC087C7" w14:textId="77777777" w:rsidTr="00B34E2A">
        <w:tc>
          <w:tcPr>
            <w:tcW w:w="459" w:type="dxa"/>
            <w:vMerge/>
          </w:tcPr>
          <w:p w14:paraId="25A2942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1B6DA5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C4A30F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shd w:val="clear" w:color="auto" w:fill="auto"/>
          </w:tcPr>
          <w:p w14:paraId="2545BF1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274570F9" w14:textId="77777777" w:rsidTr="00B34E2A">
        <w:tc>
          <w:tcPr>
            <w:tcW w:w="459" w:type="dxa"/>
            <w:vMerge/>
          </w:tcPr>
          <w:p w14:paraId="1825E6D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11672A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538ECE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shd w:val="clear" w:color="auto" w:fill="auto"/>
          </w:tcPr>
          <w:p w14:paraId="03E5F06E" w14:textId="500E1671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2644B7CD" w14:textId="77777777" w:rsidTr="00B34E2A">
        <w:tc>
          <w:tcPr>
            <w:tcW w:w="459" w:type="dxa"/>
            <w:vMerge/>
          </w:tcPr>
          <w:p w14:paraId="2E0BBF1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3AEF63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A28E83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shd w:val="clear" w:color="auto" w:fill="auto"/>
          </w:tcPr>
          <w:p w14:paraId="4E6225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3F68A19A" w14:textId="77777777" w:rsidTr="00171797">
        <w:tc>
          <w:tcPr>
            <w:tcW w:w="15446" w:type="dxa"/>
            <w:gridSpan w:val="4"/>
            <w:shd w:val="clear" w:color="auto" w:fill="auto"/>
          </w:tcPr>
          <w:p w14:paraId="354BFE5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e"/>
        <w:tblW w:w="15446" w:type="dxa"/>
        <w:tblLook w:val="04A0" w:firstRow="1" w:lastRow="0" w:firstColumn="1" w:lastColumn="0" w:noHBand="0" w:noVBand="1"/>
      </w:tblPr>
      <w:tblGrid>
        <w:gridCol w:w="459"/>
        <w:gridCol w:w="1804"/>
        <w:gridCol w:w="5387"/>
        <w:gridCol w:w="7796"/>
      </w:tblGrid>
      <w:tr w:rsidR="001B383C" w:rsidRPr="00892AEA" w14:paraId="7A6F61F1" w14:textId="77777777" w:rsidTr="001B383C">
        <w:tc>
          <w:tcPr>
            <w:tcW w:w="459" w:type="dxa"/>
            <w:vMerge w:val="restart"/>
          </w:tcPr>
          <w:p w14:paraId="11907628" w14:textId="32AD1E23" w:rsidR="009C095B" w:rsidRPr="00892AEA" w:rsidRDefault="001B383C" w:rsidP="004D2175">
            <w:pPr>
              <w:jc w:val="both"/>
              <w:rPr>
                <w:sz w:val="20"/>
                <w:szCs w:val="20"/>
              </w:rPr>
            </w:pPr>
            <w:bookmarkStart w:id="0" w:name="_Hlk155792614"/>
            <w:r>
              <w:rPr>
                <w:sz w:val="20"/>
                <w:szCs w:val="20"/>
              </w:rPr>
              <w:t>5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6E11AA14" w14:textId="77777777" w:rsidR="009C095B" w:rsidRPr="00892AEA" w:rsidRDefault="009C095B" w:rsidP="004D2175">
            <w:pPr>
              <w:rPr>
                <w:i/>
                <w:sz w:val="20"/>
                <w:szCs w:val="20"/>
              </w:rPr>
            </w:pPr>
            <w:r w:rsidRPr="00892AEA">
              <w:rPr>
                <w:b/>
                <w:sz w:val="20"/>
                <w:szCs w:val="20"/>
              </w:rPr>
              <w:t xml:space="preserve">Савенков </w:t>
            </w:r>
            <w:proofErr w:type="spellStart"/>
            <w:r w:rsidRPr="00892AEA">
              <w:rPr>
                <w:b/>
                <w:sz w:val="20"/>
                <w:szCs w:val="20"/>
              </w:rPr>
              <w:t>Олексій</w:t>
            </w:r>
            <w:proofErr w:type="spellEnd"/>
            <w:r w:rsidRPr="00892AEA">
              <w:rPr>
                <w:b/>
                <w:sz w:val="20"/>
                <w:szCs w:val="20"/>
              </w:rPr>
              <w:t xml:space="preserve"> Григорович,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представляє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інтереси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– </w:t>
            </w:r>
            <w:r w:rsidRPr="00892AEA">
              <w:rPr>
                <w:sz w:val="20"/>
                <w:szCs w:val="20"/>
              </w:rPr>
              <w:t>ТОВ «ДТЕК МЕРЕЖІ» (</w:t>
            </w:r>
            <w:proofErr w:type="gramStart"/>
            <w:r w:rsidRPr="00892AEA">
              <w:rPr>
                <w:sz w:val="20"/>
                <w:szCs w:val="20"/>
              </w:rPr>
              <w:t>з  </w:t>
            </w:r>
            <w:proofErr w:type="spellStart"/>
            <w:r w:rsidRPr="00892AEA">
              <w:rPr>
                <w:sz w:val="20"/>
                <w:szCs w:val="20"/>
              </w:rPr>
              <w:t>обмеженням</w:t>
            </w:r>
            <w:proofErr w:type="spellEnd"/>
            <w:proofErr w:type="gram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повноважень</w:t>
            </w:r>
            <w:proofErr w:type="spellEnd"/>
            <w:r w:rsidRPr="00892AEA">
              <w:rPr>
                <w:sz w:val="20"/>
                <w:szCs w:val="20"/>
              </w:rPr>
              <w:t>).</w:t>
            </w:r>
          </w:p>
        </w:tc>
        <w:tc>
          <w:tcPr>
            <w:tcW w:w="5387" w:type="dxa"/>
            <w:shd w:val="clear" w:color="auto" w:fill="auto"/>
          </w:tcPr>
          <w:p w14:paraId="36B6C165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Рік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1C260A8C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1975</w:t>
            </w:r>
          </w:p>
        </w:tc>
      </w:tr>
      <w:tr w:rsidR="001B383C" w:rsidRPr="00892AEA" w14:paraId="5F0837E9" w14:textId="77777777" w:rsidTr="001B383C">
        <w:tc>
          <w:tcPr>
            <w:tcW w:w="459" w:type="dxa"/>
            <w:vMerge/>
          </w:tcPr>
          <w:p w14:paraId="1E0D4686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E5752C6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70F7CCC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Особа (особи), </w:t>
            </w:r>
            <w:proofErr w:type="spellStart"/>
            <w:r w:rsidRPr="00892AEA">
              <w:rPr>
                <w:sz w:val="20"/>
                <w:szCs w:val="20"/>
              </w:rPr>
              <w:t>що</w:t>
            </w:r>
            <w:proofErr w:type="spellEnd"/>
            <w:r w:rsidRPr="00892AEA">
              <w:rPr>
                <w:sz w:val="20"/>
                <w:szCs w:val="20"/>
              </w:rPr>
              <w:t xml:space="preserve"> внесла(и) </w:t>
            </w:r>
            <w:proofErr w:type="spellStart"/>
            <w:r w:rsidRPr="00892AEA">
              <w:rPr>
                <w:sz w:val="20"/>
                <w:szCs w:val="20"/>
              </w:rPr>
              <w:t>пропозицію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щодо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даного</w:t>
            </w:r>
            <w:proofErr w:type="spellEnd"/>
            <w:r w:rsidRPr="00892AEA">
              <w:rPr>
                <w:sz w:val="20"/>
                <w:szCs w:val="20"/>
              </w:rPr>
              <w:t xml:space="preserve"> кандидата</w:t>
            </w:r>
          </w:p>
        </w:tc>
        <w:tc>
          <w:tcPr>
            <w:tcW w:w="7796" w:type="dxa"/>
            <w:shd w:val="clear" w:color="auto" w:fill="auto"/>
          </w:tcPr>
          <w:p w14:paraId="28339C84" w14:textId="6C1D6A35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ТОВ </w:t>
            </w:r>
            <w:r w:rsidR="00125F80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 w:rsidR="00125F80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sz w:val="20"/>
                <w:szCs w:val="20"/>
              </w:rPr>
              <w:t>акціонер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439 37</w:t>
            </w:r>
            <w:r w:rsidR="00125F80"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</w:t>
            </w:r>
            <w:proofErr w:type="spellStart"/>
            <w:r w:rsidRPr="00892AEA">
              <w:rPr>
                <w:sz w:val="20"/>
                <w:szCs w:val="20"/>
              </w:rPr>
              <w:t>простими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sz w:val="20"/>
                <w:szCs w:val="20"/>
              </w:rPr>
              <w:t>)</w:t>
            </w:r>
          </w:p>
        </w:tc>
      </w:tr>
      <w:tr w:rsidR="001B383C" w:rsidRPr="00892AEA" w14:paraId="4782BD42" w14:textId="77777777" w:rsidTr="001B383C">
        <w:tc>
          <w:tcPr>
            <w:tcW w:w="459" w:type="dxa"/>
            <w:vMerge/>
          </w:tcPr>
          <w:p w14:paraId="5955DC2E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4DECB830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D62DD5C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Кількість</w:t>
            </w:r>
            <w:proofErr w:type="spellEnd"/>
            <w:r w:rsidRPr="00892AEA">
              <w:rPr>
                <w:sz w:val="20"/>
                <w:szCs w:val="20"/>
              </w:rPr>
              <w:t>, тип та/</w:t>
            </w:r>
            <w:proofErr w:type="spellStart"/>
            <w:r w:rsidRPr="00892AEA">
              <w:rPr>
                <w:sz w:val="20"/>
                <w:szCs w:val="20"/>
              </w:rPr>
              <w:t>або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клас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належних</w:t>
            </w:r>
            <w:proofErr w:type="spellEnd"/>
            <w:r w:rsidRPr="00892AEA">
              <w:rPr>
                <w:sz w:val="20"/>
                <w:szCs w:val="20"/>
              </w:rPr>
              <w:t xml:space="preserve"> кандидату </w:t>
            </w:r>
            <w:proofErr w:type="spellStart"/>
            <w:r w:rsidRPr="00892AEA">
              <w:rPr>
                <w:sz w:val="20"/>
                <w:szCs w:val="20"/>
              </w:rPr>
              <w:t>акцій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7796" w:type="dxa"/>
            <w:shd w:val="clear" w:color="auto" w:fill="auto"/>
          </w:tcPr>
          <w:p w14:paraId="24D2D6AF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Не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</w:p>
        </w:tc>
      </w:tr>
      <w:tr w:rsidR="001B383C" w:rsidRPr="00892AEA" w14:paraId="4FD96CAE" w14:textId="77777777" w:rsidTr="001B383C">
        <w:tc>
          <w:tcPr>
            <w:tcW w:w="459" w:type="dxa"/>
            <w:vMerge/>
          </w:tcPr>
          <w:p w14:paraId="7DA363F7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003EF684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A83DC21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Освіта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повне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навчального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закладу,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рік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закінчення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спеціальність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кваліфікація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);</w:t>
            </w:r>
          </w:p>
        </w:tc>
        <w:tc>
          <w:tcPr>
            <w:tcW w:w="7796" w:type="dxa"/>
            <w:shd w:val="clear" w:color="auto" w:fill="auto"/>
          </w:tcPr>
          <w:p w14:paraId="7FA09DFA" w14:textId="31601E83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Донецький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державний</w:t>
            </w:r>
            <w:proofErr w:type="spellEnd"/>
            <w:r w:rsidR="00125F80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технічний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університет</w:t>
            </w:r>
            <w:proofErr w:type="spellEnd"/>
            <w:r w:rsidRPr="00977B9A">
              <w:rPr>
                <w:sz w:val="20"/>
                <w:szCs w:val="20"/>
              </w:rPr>
              <w:t>,</w:t>
            </w:r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закінчення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92AEA">
              <w:rPr>
                <w:sz w:val="20"/>
                <w:szCs w:val="20"/>
              </w:rPr>
              <w:t xml:space="preserve">1997, </w:t>
            </w:r>
            <w:proofErr w:type="spellStart"/>
            <w:r w:rsidRPr="00892AEA">
              <w:rPr>
                <w:sz w:val="20"/>
                <w:szCs w:val="20"/>
              </w:rPr>
              <w:t>спеціальність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gramStart"/>
            <w:r w:rsidRPr="00892AEA">
              <w:rPr>
                <w:sz w:val="20"/>
                <w:szCs w:val="20"/>
              </w:rPr>
              <w:t xml:space="preserve">-  </w:t>
            </w:r>
            <w:proofErr w:type="spellStart"/>
            <w:r w:rsidRPr="00892AEA">
              <w:rPr>
                <w:sz w:val="20"/>
                <w:szCs w:val="20"/>
              </w:rPr>
              <w:t>економіка</w:t>
            </w:r>
            <w:proofErr w:type="spellEnd"/>
            <w:proofErr w:type="gramEnd"/>
            <w:r w:rsidRPr="00892AEA">
              <w:rPr>
                <w:sz w:val="20"/>
                <w:szCs w:val="20"/>
              </w:rPr>
              <w:t xml:space="preserve"> і </w:t>
            </w:r>
            <w:proofErr w:type="spellStart"/>
            <w:r w:rsidRPr="00892AEA">
              <w:rPr>
                <w:sz w:val="20"/>
                <w:szCs w:val="20"/>
              </w:rPr>
              <w:t>управління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машинобудування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кваліфікація</w:t>
            </w:r>
            <w:proofErr w:type="spellEnd"/>
            <w:r w:rsidRPr="00892AEA">
              <w:rPr>
                <w:sz w:val="20"/>
                <w:szCs w:val="20"/>
              </w:rPr>
              <w:t xml:space="preserve">- </w:t>
            </w:r>
            <w:proofErr w:type="spellStart"/>
            <w:r w:rsidRPr="00892AEA">
              <w:rPr>
                <w:sz w:val="20"/>
                <w:szCs w:val="20"/>
              </w:rPr>
              <w:t>інженер</w:t>
            </w:r>
            <w:proofErr w:type="spellEnd"/>
            <w:r w:rsidRPr="00892AEA">
              <w:rPr>
                <w:sz w:val="20"/>
                <w:szCs w:val="20"/>
              </w:rPr>
              <w:t xml:space="preserve">- </w:t>
            </w:r>
            <w:proofErr w:type="spellStart"/>
            <w:r w:rsidRPr="00892AEA">
              <w:rPr>
                <w:sz w:val="20"/>
                <w:szCs w:val="20"/>
              </w:rPr>
              <w:t>економіст</w:t>
            </w:r>
            <w:proofErr w:type="spellEnd"/>
            <w:r w:rsidRPr="00892AEA">
              <w:rPr>
                <w:sz w:val="20"/>
                <w:szCs w:val="20"/>
              </w:rPr>
              <w:t>.</w:t>
            </w:r>
          </w:p>
        </w:tc>
      </w:tr>
      <w:tr w:rsidR="001B383C" w:rsidRPr="00892AEA" w14:paraId="6CFB0A25" w14:textId="77777777" w:rsidTr="001B383C">
        <w:tc>
          <w:tcPr>
            <w:tcW w:w="459" w:type="dxa"/>
            <w:vMerge/>
          </w:tcPr>
          <w:p w14:paraId="632B3D47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0CDAC67B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FFD0F8F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Місце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та/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сумісництвом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), посади,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які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обіймає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кандидат у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юридичних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особах</w:t>
            </w:r>
          </w:p>
        </w:tc>
        <w:tc>
          <w:tcPr>
            <w:tcW w:w="7796" w:type="dxa"/>
            <w:shd w:val="clear" w:color="auto" w:fill="auto"/>
          </w:tcPr>
          <w:p w14:paraId="6A4AC799" w14:textId="5061074F" w:rsidR="009C095B" w:rsidRPr="00892AEA" w:rsidRDefault="00125F80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з</w:t>
            </w:r>
            <w:r w:rsidRPr="00125F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логістики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095B" w:rsidRPr="00892AEA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="009C095B" w:rsidRPr="00892AEA">
              <w:rPr>
                <w:sz w:val="20"/>
                <w:szCs w:val="20"/>
              </w:rPr>
              <w:t xml:space="preserve">ДТЕК </w:t>
            </w:r>
            <w:proofErr w:type="spellStart"/>
            <w:r w:rsidR="009C095B" w:rsidRPr="00892AEA">
              <w:rPr>
                <w:sz w:val="20"/>
                <w:szCs w:val="20"/>
              </w:rPr>
              <w:t>Мережі</w:t>
            </w:r>
            <w:proofErr w:type="spellEnd"/>
            <w:r>
              <w:rPr>
                <w:sz w:val="20"/>
                <w:szCs w:val="20"/>
              </w:rPr>
              <w:t>"</w:t>
            </w:r>
            <w:r w:rsidR="009C095B" w:rsidRPr="00892AEA">
              <w:rPr>
                <w:sz w:val="20"/>
                <w:szCs w:val="20"/>
              </w:rPr>
              <w:t xml:space="preserve"> </w:t>
            </w:r>
          </w:p>
          <w:p w14:paraId="4154CAF6" w14:textId="0C785766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892AEA" w14:paraId="4DC9A203" w14:textId="77777777" w:rsidTr="001B383C">
        <w:tc>
          <w:tcPr>
            <w:tcW w:w="459" w:type="dxa"/>
            <w:vMerge/>
          </w:tcPr>
          <w:p w14:paraId="75C111EB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0AD9548B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E8D08D3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про стаж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протягом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останніх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п’яти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років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період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місце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займана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посада)</w:t>
            </w:r>
          </w:p>
        </w:tc>
        <w:tc>
          <w:tcPr>
            <w:tcW w:w="7796" w:type="dxa"/>
            <w:shd w:val="clear" w:color="auto" w:fill="auto"/>
          </w:tcPr>
          <w:p w14:paraId="5E6D4D13" w14:textId="7F7CFCB7" w:rsidR="008742CE" w:rsidRPr="008742CE" w:rsidRDefault="008742CE" w:rsidP="008742CE">
            <w:pPr>
              <w:jc w:val="both"/>
              <w:rPr>
                <w:bCs/>
                <w:sz w:val="20"/>
                <w:szCs w:val="20"/>
              </w:rPr>
            </w:pPr>
            <w:r w:rsidRPr="008742CE">
              <w:rPr>
                <w:bCs/>
                <w:sz w:val="20"/>
                <w:szCs w:val="20"/>
              </w:rPr>
              <w:t xml:space="preserve">з 20.02.2018 по 02.01.2019 </w:t>
            </w:r>
            <w:proofErr w:type="gramStart"/>
            <w:r w:rsidRPr="008742CE">
              <w:rPr>
                <w:bCs/>
                <w:sz w:val="20"/>
                <w:szCs w:val="20"/>
              </w:rPr>
              <w:t>-  Директор</w:t>
            </w:r>
            <w:proofErr w:type="gramEnd"/>
            <w:r w:rsidRPr="008742CE">
              <w:rPr>
                <w:bCs/>
                <w:sz w:val="20"/>
                <w:szCs w:val="20"/>
              </w:rPr>
              <w:t xml:space="preserve"> з </w:t>
            </w:r>
            <w:proofErr w:type="spellStart"/>
            <w:r w:rsidRPr="008742CE">
              <w:rPr>
                <w:bCs/>
                <w:sz w:val="20"/>
                <w:szCs w:val="20"/>
              </w:rPr>
              <w:t>розподілу</w:t>
            </w:r>
            <w:proofErr w:type="spellEnd"/>
            <w:r w:rsidRPr="008742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2CE">
              <w:rPr>
                <w:bCs/>
                <w:sz w:val="20"/>
                <w:szCs w:val="20"/>
              </w:rPr>
              <w:t>електроенергії</w:t>
            </w:r>
            <w:proofErr w:type="spellEnd"/>
            <w:r w:rsidRPr="008742CE">
              <w:rPr>
                <w:bCs/>
                <w:sz w:val="20"/>
                <w:szCs w:val="20"/>
              </w:rPr>
              <w:t xml:space="preserve"> ТОВ "ДТЕК </w:t>
            </w:r>
            <w:proofErr w:type="spellStart"/>
            <w:r w:rsidRPr="008742CE">
              <w:rPr>
                <w:bCs/>
                <w:sz w:val="20"/>
                <w:szCs w:val="20"/>
              </w:rPr>
              <w:t>Мережі</w:t>
            </w:r>
            <w:proofErr w:type="spellEnd"/>
            <w:r w:rsidRPr="008742CE">
              <w:rPr>
                <w:bCs/>
                <w:sz w:val="20"/>
                <w:szCs w:val="20"/>
              </w:rPr>
              <w:t>";</w:t>
            </w:r>
          </w:p>
          <w:p w14:paraId="2232AD8B" w14:textId="30D383B1" w:rsidR="008742CE" w:rsidRPr="008742CE" w:rsidRDefault="008742CE" w:rsidP="008742CE">
            <w:pPr>
              <w:jc w:val="both"/>
              <w:rPr>
                <w:bCs/>
                <w:sz w:val="20"/>
                <w:szCs w:val="20"/>
              </w:rPr>
            </w:pPr>
            <w:r w:rsidRPr="008742CE">
              <w:rPr>
                <w:bCs/>
                <w:sz w:val="20"/>
                <w:szCs w:val="20"/>
              </w:rPr>
              <w:t xml:space="preserve">з 03.01.2019 по 05.02.2023 – </w:t>
            </w:r>
            <w:proofErr w:type="spellStart"/>
            <w:r w:rsidRPr="008742CE">
              <w:rPr>
                <w:bCs/>
                <w:sz w:val="20"/>
                <w:szCs w:val="20"/>
              </w:rPr>
              <w:t>Операційний</w:t>
            </w:r>
            <w:proofErr w:type="spellEnd"/>
            <w:r w:rsidRPr="008742CE">
              <w:rPr>
                <w:bCs/>
                <w:sz w:val="20"/>
                <w:szCs w:val="20"/>
              </w:rPr>
              <w:t xml:space="preserve"> директор ТОВ "ДТЕК </w:t>
            </w:r>
            <w:proofErr w:type="spellStart"/>
            <w:r w:rsidRPr="008742CE">
              <w:rPr>
                <w:bCs/>
                <w:sz w:val="20"/>
                <w:szCs w:val="20"/>
              </w:rPr>
              <w:t>Мережі</w:t>
            </w:r>
            <w:proofErr w:type="spellEnd"/>
            <w:r w:rsidRPr="008742CE">
              <w:rPr>
                <w:bCs/>
                <w:sz w:val="20"/>
                <w:szCs w:val="20"/>
              </w:rPr>
              <w:t>";</w:t>
            </w:r>
          </w:p>
          <w:p w14:paraId="2345F4B6" w14:textId="6FA257D1" w:rsidR="009C095B" w:rsidRPr="008742CE" w:rsidRDefault="008742CE" w:rsidP="008742CE">
            <w:pPr>
              <w:jc w:val="both"/>
              <w:rPr>
                <w:sz w:val="20"/>
                <w:szCs w:val="20"/>
              </w:rPr>
            </w:pPr>
            <w:r w:rsidRPr="008742CE">
              <w:rPr>
                <w:bCs/>
                <w:sz w:val="20"/>
                <w:szCs w:val="20"/>
                <w:lang w:val="uk-UA"/>
              </w:rPr>
              <w:t xml:space="preserve">з 06.02.2023 по теперішній час – Директор з </w:t>
            </w:r>
            <w:proofErr w:type="spellStart"/>
            <w:r w:rsidRPr="008742CE">
              <w:rPr>
                <w:bCs/>
                <w:sz w:val="20"/>
                <w:szCs w:val="20"/>
                <w:lang w:val="uk-UA"/>
              </w:rPr>
              <w:t>закупівель</w:t>
            </w:r>
            <w:proofErr w:type="spellEnd"/>
            <w:r w:rsidRPr="008742CE">
              <w:rPr>
                <w:bCs/>
                <w:sz w:val="20"/>
                <w:szCs w:val="20"/>
                <w:lang w:val="uk-UA"/>
              </w:rPr>
              <w:t xml:space="preserve"> та логістики</w:t>
            </w:r>
            <w:r w:rsidRPr="008742CE">
              <w:rPr>
                <w:bCs/>
                <w:sz w:val="20"/>
                <w:szCs w:val="20"/>
              </w:rPr>
              <w:t xml:space="preserve"> </w:t>
            </w:r>
            <w:r w:rsidRPr="008742CE">
              <w:rPr>
                <w:bCs/>
                <w:sz w:val="20"/>
                <w:szCs w:val="20"/>
                <w:lang w:val="uk-UA"/>
              </w:rPr>
              <w:t xml:space="preserve">ТОВ </w:t>
            </w:r>
            <w:r w:rsidRPr="008742CE">
              <w:rPr>
                <w:bCs/>
                <w:sz w:val="20"/>
                <w:szCs w:val="20"/>
              </w:rPr>
              <w:t>"</w:t>
            </w:r>
            <w:r w:rsidRPr="008742CE">
              <w:rPr>
                <w:bCs/>
                <w:sz w:val="20"/>
                <w:szCs w:val="20"/>
                <w:lang w:val="uk-UA"/>
              </w:rPr>
              <w:t>ДТЕК Мережі</w:t>
            </w:r>
            <w:r w:rsidRPr="008742CE">
              <w:rPr>
                <w:bCs/>
                <w:sz w:val="20"/>
                <w:szCs w:val="20"/>
              </w:rPr>
              <w:t>"</w:t>
            </w:r>
          </w:p>
        </w:tc>
      </w:tr>
      <w:tr w:rsidR="001B383C" w:rsidRPr="00892AEA" w14:paraId="559FE634" w14:textId="77777777" w:rsidTr="001B383C">
        <w:tc>
          <w:tcPr>
            <w:tcW w:w="459" w:type="dxa"/>
            <w:vMerge/>
          </w:tcPr>
          <w:p w14:paraId="4B593A43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391CE8C4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51A8B89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непогашеної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незнятої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судимості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667C291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Судимість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B383C" w:rsidRPr="00892AEA" w14:paraId="5648236F" w14:textId="77777777" w:rsidTr="001B383C">
        <w:tc>
          <w:tcPr>
            <w:tcW w:w="459" w:type="dxa"/>
            <w:vMerge/>
          </w:tcPr>
          <w:p w14:paraId="724F3533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3B8DD56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610172A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заборони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обіймати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певні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посади та/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займатись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певною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діяльністю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725587D0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Заборони </w:t>
            </w:r>
            <w:proofErr w:type="spellStart"/>
            <w:r w:rsidRPr="00892AEA">
              <w:rPr>
                <w:sz w:val="20"/>
                <w:szCs w:val="20"/>
              </w:rPr>
              <w:t>відсутні</w:t>
            </w:r>
            <w:proofErr w:type="spellEnd"/>
          </w:p>
        </w:tc>
      </w:tr>
      <w:tr w:rsidR="001B383C" w:rsidRPr="00892AEA" w14:paraId="533AE1D6" w14:textId="77777777" w:rsidTr="001B383C">
        <w:tc>
          <w:tcPr>
            <w:tcW w:w="459" w:type="dxa"/>
            <w:vMerge/>
          </w:tcPr>
          <w:p w14:paraId="28843051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23E68D7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F490301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кандидат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афілійованою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особою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F0523CB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Ні</w:t>
            </w:r>
            <w:proofErr w:type="spellEnd"/>
          </w:p>
        </w:tc>
      </w:tr>
      <w:tr w:rsidR="001B383C" w:rsidRPr="00892AEA" w14:paraId="09CEA647" w14:textId="77777777" w:rsidTr="001B383C">
        <w:tc>
          <w:tcPr>
            <w:tcW w:w="459" w:type="dxa"/>
            <w:vMerge/>
          </w:tcPr>
          <w:p w14:paraId="14F6A656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5557F1AE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9DF8225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92AEA">
              <w:rPr>
                <w:bCs/>
                <w:sz w:val="20"/>
                <w:szCs w:val="20"/>
              </w:rPr>
              <w:t>власників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10 і </w:t>
            </w:r>
            <w:proofErr w:type="spellStart"/>
            <w:r w:rsidRPr="00892AEA">
              <w:rPr>
                <w:bCs/>
                <w:sz w:val="20"/>
                <w:szCs w:val="20"/>
              </w:rPr>
              <w:t>більше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відсотків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простих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акцій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bCs/>
                <w:sz w:val="20"/>
                <w:szCs w:val="20"/>
              </w:rPr>
              <w:t>що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bCs/>
                <w:sz w:val="20"/>
                <w:szCs w:val="20"/>
              </w:rPr>
              <w:t>афілійованими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особами </w:t>
            </w:r>
            <w:r w:rsidRPr="00892AEA">
              <w:rPr>
                <w:color w:val="333333"/>
                <w:sz w:val="20"/>
                <w:szCs w:val="20"/>
              </w:rPr>
              <w:t xml:space="preserve">кандидата, та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розмір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пакета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акцій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їм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належать</w:t>
            </w:r>
          </w:p>
        </w:tc>
        <w:tc>
          <w:tcPr>
            <w:tcW w:w="7796" w:type="dxa"/>
            <w:shd w:val="clear" w:color="auto" w:fill="auto"/>
          </w:tcPr>
          <w:p w14:paraId="7E90886C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B383C" w:rsidRPr="00892AEA" w14:paraId="0CACFEB1" w14:textId="77777777" w:rsidTr="001B383C">
        <w:tc>
          <w:tcPr>
            <w:tcW w:w="459" w:type="dxa"/>
            <w:vMerge/>
          </w:tcPr>
          <w:p w14:paraId="57CD9BD4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05DFEA0A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A2222D3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посадових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осіб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афілійованими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особами кандидата</w:t>
            </w:r>
          </w:p>
        </w:tc>
        <w:tc>
          <w:tcPr>
            <w:tcW w:w="7796" w:type="dxa"/>
            <w:shd w:val="clear" w:color="auto" w:fill="auto"/>
          </w:tcPr>
          <w:p w14:paraId="0A9EE467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B383C" w:rsidRPr="00892AEA" w14:paraId="7CFDE146" w14:textId="77777777" w:rsidTr="001B383C">
        <w:tc>
          <w:tcPr>
            <w:tcW w:w="459" w:type="dxa"/>
            <w:vMerge/>
          </w:tcPr>
          <w:p w14:paraId="63B37369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65F7C4D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8308B29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кандидат у члени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ради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представником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групи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із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зазначенням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прізвища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ім’я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по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батькові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(за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наявності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цього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розміру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пакета(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акцій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йому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їм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належить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він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незалежним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директором</w:t>
            </w:r>
          </w:p>
        </w:tc>
        <w:tc>
          <w:tcPr>
            <w:tcW w:w="7796" w:type="dxa"/>
            <w:shd w:val="clear" w:color="auto" w:fill="auto"/>
          </w:tcPr>
          <w:p w14:paraId="09578109" w14:textId="24369423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Є </w:t>
            </w:r>
            <w:proofErr w:type="spellStart"/>
            <w:r w:rsidRPr="00892AEA">
              <w:rPr>
                <w:sz w:val="20"/>
                <w:szCs w:val="20"/>
              </w:rPr>
              <w:t>представником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sz w:val="20"/>
                <w:szCs w:val="20"/>
              </w:rPr>
              <w:t xml:space="preserve"> ТОВ </w:t>
            </w:r>
            <w:r w:rsidR="00125F80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 w:rsidR="00125F80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439 37</w:t>
            </w:r>
            <w:r w:rsidR="00125F80"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</w:t>
            </w:r>
            <w:proofErr w:type="spellStart"/>
            <w:r w:rsidRPr="00892AEA">
              <w:rPr>
                <w:sz w:val="20"/>
                <w:szCs w:val="20"/>
              </w:rPr>
              <w:t>простими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</w:p>
        </w:tc>
      </w:tr>
      <w:tr w:rsidR="001B383C" w:rsidRPr="00892AEA" w14:paraId="7910669A" w14:textId="77777777" w:rsidTr="001B383C">
        <w:tc>
          <w:tcPr>
            <w:tcW w:w="459" w:type="dxa"/>
            <w:vMerge/>
          </w:tcPr>
          <w:p w14:paraId="32B844AC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22F5944" w14:textId="77777777" w:rsidR="009C095B" w:rsidRPr="00892AEA" w:rsidRDefault="009C095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D807D4A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письмової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заяви кандидата про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згоду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на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обрання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членом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ради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555355D3" w14:textId="77777777" w:rsidR="009C095B" w:rsidRPr="00892AEA" w:rsidRDefault="009C095B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Наявна</w:t>
            </w:r>
            <w:proofErr w:type="spellEnd"/>
          </w:p>
        </w:tc>
      </w:tr>
      <w:tr w:rsidR="00125F80" w:rsidRPr="00892AEA" w14:paraId="04B546F8" w14:textId="77777777" w:rsidTr="001B383C">
        <w:tc>
          <w:tcPr>
            <w:tcW w:w="15446" w:type="dxa"/>
            <w:gridSpan w:val="4"/>
          </w:tcPr>
          <w:p w14:paraId="0B422C9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892AEA" w14:paraId="2D5AB7D5" w14:textId="77777777" w:rsidTr="001B383C">
        <w:tc>
          <w:tcPr>
            <w:tcW w:w="459" w:type="dxa"/>
            <w:vMerge w:val="restart"/>
          </w:tcPr>
          <w:p w14:paraId="70519AE7" w14:textId="1B4BDFC7" w:rsidR="00125F80" w:rsidRPr="00892AEA" w:rsidRDefault="001B383C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05B093B9" w14:textId="20BC848B" w:rsidR="00125F80" w:rsidRPr="00892AEA" w:rsidRDefault="00125F80" w:rsidP="004D2175">
            <w:pPr>
              <w:rPr>
                <w:i/>
                <w:sz w:val="20"/>
                <w:szCs w:val="20"/>
              </w:rPr>
            </w:pPr>
            <w:proofErr w:type="spellStart"/>
            <w:r w:rsidRPr="00892AEA">
              <w:rPr>
                <w:b/>
                <w:sz w:val="20"/>
                <w:szCs w:val="20"/>
              </w:rPr>
              <w:t>Волинець</w:t>
            </w:r>
            <w:proofErr w:type="spellEnd"/>
            <w:r w:rsidRPr="00892AEA">
              <w:rPr>
                <w:b/>
                <w:sz w:val="20"/>
                <w:szCs w:val="20"/>
              </w:rPr>
              <w:t xml:space="preserve"> Руслан Валентинович,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представляє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інтереси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– </w:t>
            </w:r>
            <w:r w:rsidRPr="00892AEA">
              <w:rPr>
                <w:sz w:val="20"/>
                <w:szCs w:val="20"/>
              </w:rPr>
              <w:t xml:space="preserve">ТОВ </w:t>
            </w:r>
            <w:r w:rsidR="003261F0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 w:rsidR="003261F0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</w:t>
            </w:r>
            <w:proofErr w:type="gramStart"/>
            <w:r w:rsidRPr="00892AEA">
              <w:rPr>
                <w:sz w:val="20"/>
                <w:szCs w:val="20"/>
              </w:rPr>
              <w:t>з  </w:t>
            </w:r>
            <w:proofErr w:type="spellStart"/>
            <w:r w:rsidRPr="00892AEA">
              <w:rPr>
                <w:sz w:val="20"/>
                <w:szCs w:val="20"/>
              </w:rPr>
              <w:t>обмеженням</w:t>
            </w:r>
            <w:proofErr w:type="spellEnd"/>
            <w:proofErr w:type="gram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повноважень</w:t>
            </w:r>
            <w:proofErr w:type="spellEnd"/>
            <w:r w:rsidRPr="00892AEA">
              <w:rPr>
                <w:sz w:val="20"/>
                <w:szCs w:val="20"/>
              </w:rPr>
              <w:t>).</w:t>
            </w:r>
          </w:p>
        </w:tc>
        <w:tc>
          <w:tcPr>
            <w:tcW w:w="5387" w:type="dxa"/>
            <w:shd w:val="clear" w:color="auto" w:fill="auto"/>
          </w:tcPr>
          <w:p w14:paraId="621FC0C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Рік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773452D5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1980</w:t>
            </w:r>
          </w:p>
        </w:tc>
      </w:tr>
      <w:tr w:rsidR="001B383C" w:rsidRPr="00892AEA" w14:paraId="3A922A82" w14:textId="77777777" w:rsidTr="001B383C">
        <w:tc>
          <w:tcPr>
            <w:tcW w:w="459" w:type="dxa"/>
            <w:vMerge/>
          </w:tcPr>
          <w:p w14:paraId="0C4B2300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398A6874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DD5FF7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Особа (особи), </w:t>
            </w:r>
            <w:proofErr w:type="spellStart"/>
            <w:r w:rsidRPr="00892AEA">
              <w:rPr>
                <w:sz w:val="20"/>
                <w:szCs w:val="20"/>
              </w:rPr>
              <w:t>що</w:t>
            </w:r>
            <w:proofErr w:type="spellEnd"/>
            <w:r w:rsidRPr="00892AEA">
              <w:rPr>
                <w:sz w:val="20"/>
                <w:szCs w:val="20"/>
              </w:rPr>
              <w:t xml:space="preserve"> внесла(и) </w:t>
            </w:r>
            <w:proofErr w:type="spellStart"/>
            <w:r w:rsidRPr="00892AEA">
              <w:rPr>
                <w:sz w:val="20"/>
                <w:szCs w:val="20"/>
              </w:rPr>
              <w:t>пропозицію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щодо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даного</w:t>
            </w:r>
            <w:proofErr w:type="spellEnd"/>
            <w:r w:rsidRPr="00892AEA">
              <w:rPr>
                <w:sz w:val="20"/>
                <w:szCs w:val="20"/>
              </w:rPr>
              <w:t xml:space="preserve"> кандидата</w:t>
            </w:r>
          </w:p>
        </w:tc>
        <w:tc>
          <w:tcPr>
            <w:tcW w:w="7796" w:type="dxa"/>
            <w:shd w:val="clear" w:color="auto" w:fill="auto"/>
          </w:tcPr>
          <w:p w14:paraId="65B70D9D" w14:textId="79204B15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sz w:val="20"/>
                <w:szCs w:val="20"/>
              </w:rPr>
              <w:t>акціонер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439 37</w:t>
            </w:r>
            <w:r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</w:t>
            </w:r>
            <w:proofErr w:type="spellStart"/>
            <w:r w:rsidRPr="00892AEA">
              <w:rPr>
                <w:sz w:val="20"/>
                <w:szCs w:val="20"/>
              </w:rPr>
              <w:t>простими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sz w:val="20"/>
                <w:szCs w:val="20"/>
              </w:rPr>
              <w:t>)</w:t>
            </w:r>
          </w:p>
        </w:tc>
      </w:tr>
      <w:tr w:rsidR="001B383C" w:rsidRPr="00892AEA" w14:paraId="20922E5A" w14:textId="77777777" w:rsidTr="001B383C">
        <w:tc>
          <w:tcPr>
            <w:tcW w:w="459" w:type="dxa"/>
            <w:vMerge/>
          </w:tcPr>
          <w:p w14:paraId="14759B5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ED51179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F0C49F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Кількість</w:t>
            </w:r>
            <w:proofErr w:type="spellEnd"/>
            <w:r w:rsidRPr="00892AEA">
              <w:rPr>
                <w:sz w:val="20"/>
                <w:szCs w:val="20"/>
              </w:rPr>
              <w:t>, тип та/</w:t>
            </w:r>
            <w:proofErr w:type="spellStart"/>
            <w:r w:rsidRPr="00892AEA">
              <w:rPr>
                <w:sz w:val="20"/>
                <w:szCs w:val="20"/>
              </w:rPr>
              <w:t>або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клас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належних</w:t>
            </w:r>
            <w:proofErr w:type="spellEnd"/>
            <w:r w:rsidRPr="00892AEA">
              <w:rPr>
                <w:sz w:val="20"/>
                <w:szCs w:val="20"/>
              </w:rPr>
              <w:t xml:space="preserve"> кандидату </w:t>
            </w:r>
            <w:proofErr w:type="spellStart"/>
            <w:r w:rsidRPr="00892AEA">
              <w:rPr>
                <w:sz w:val="20"/>
                <w:szCs w:val="20"/>
              </w:rPr>
              <w:t>акцій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7796" w:type="dxa"/>
            <w:shd w:val="clear" w:color="auto" w:fill="auto"/>
          </w:tcPr>
          <w:p w14:paraId="257F52A4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Не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</w:p>
        </w:tc>
      </w:tr>
      <w:tr w:rsidR="001B383C" w:rsidRPr="00892AEA" w14:paraId="02D03763" w14:textId="77777777" w:rsidTr="001B383C">
        <w:tc>
          <w:tcPr>
            <w:tcW w:w="459" w:type="dxa"/>
            <w:vMerge/>
          </w:tcPr>
          <w:p w14:paraId="23090532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2C19021E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673002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Освіта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повне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навчального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закладу,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рік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закінчення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спеціальність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кваліфікація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);</w:t>
            </w:r>
          </w:p>
        </w:tc>
        <w:tc>
          <w:tcPr>
            <w:tcW w:w="7796" w:type="dxa"/>
            <w:shd w:val="clear" w:color="auto" w:fill="auto"/>
          </w:tcPr>
          <w:p w14:paraId="14D9CE68" w14:textId="056CA0D8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Міжнародний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науково-технічний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університет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ім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92AEA">
              <w:rPr>
                <w:bCs/>
                <w:sz w:val="20"/>
                <w:szCs w:val="20"/>
              </w:rPr>
              <w:t>Ю.Бугая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Pr="00892AE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2003, </w:t>
            </w:r>
            <w:proofErr w:type="spellStart"/>
            <w:r>
              <w:rPr>
                <w:bCs/>
                <w:sz w:val="20"/>
                <w:szCs w:val="20"/>
              </w:rPr>
              <w:t>і</w:t>
            </w:r>
            <w:r w:rsidRPr="00892AEA">
              <w:rPr>
                <w:bCs/>
                <w:sz w:val="20"/>
                <w:szCs w:val="20"/>
              </w:rPr>
              <w:t>нформаційні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управляючі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системи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та </w:t>
            </w:r>
            <w:proofErr w:type="spellStart"/>
            <w:r w:rsidRPr="00892AEA">
              <w:rPr>
                <w:bCs/>
                <w:sz w:val="20"/>
                <w:szCs w:val="20"/>
              </w:rPr>
              <w:t>технології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bCs/>
                <w:sz w:val="20"/>
                <w:szCs w:val="20"/>
              </w:rPr>
              <w:t>магістр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комп'ютерних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наук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1B383C" w:rsidRPr="00892AEA" w14:paraId="238B254E" w14:textId="77777777" w:rsidTr="001B383C">
        <w:tc>
          <w:tcPr>
            <w:tcW w:w="459" w:type="dxa"/>
            <w:vMerge/>
          </w:tcPr>
          <w:p w14:paraId="08E98F02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0320027E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E0C602C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Місце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та/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сумісництвом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), посади,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які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обіймає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кандидат у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юридичних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особах</w:t>
            </w:r>
          </w:p>
        </w:tc>
        <w:tc>
          <w:tcPr>
            <w:tcW w:w="7796" w:type="dxa"/>
            <w:shd w:val="clear" w:color="auto" w:fill="auto"/>
          </w:tcPr>
          <w:p w14:paraId="3BD262B7" w14:textId="3ACA1EA4" w:rsidR="00125F80" w:rsidRPr="00892AEA" w:rsidRDefault="00125F80" w:rsidP="004D2175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92AEA">
              <w:rPr>
                <w:bCs/>
                <w:sz w:val="20"/>
                <w:szCs w:val="20"/>
              </w:rPr>
              <w:t xml:space="preserve">Директор по </w:t>
            </w:r>
            <w:proofErr w:type="spellStart"/>
            <w:r w:rsidRPr="00892AEA">
              <w:rPr>
                <w:bCs/>
                <w:sz w:val="20"/>
                <w:szCs w:val="20"/>
              </w:rPr>
              <w:t>взаємодії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з </w:t>
            </w:r>
            <w:proofErr w:type="spellStart"/>
            <w:r w:rsidRPr="00892AEA">
              <w:rPr>
                <w:bCs/>
                <w:sz w:val="20"/>
                <w:szCs w:val="20"/>
              </w:rPr>
              <w:t>клієнтами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ТОВ </w:t>
            </w:r>
            <w:r>
              <w:rPr>
                <w:bCs/>
                <w:sz w:val="20"/>
                <w:szCs w:val="20"/>
              </w:rPr>
              <w:t>"</w:t>
            </w:r>
            <w:r w:rsidRPr="00892AEA">
              <w:rPr>
                <w:bCs/>
                <w:sz w:val="20"/>
                <w:szCs w:val="20"/>
              </w:rPr>
              <w:t>ДТЕК МЕРЕЖІ</w:t>
            </w:r>
            <w:r>
              <w:rPr>
                <w:bCs/>
                <w:sz w:val="20"/>
                <w:szCs w:val="20"/>
              </w:rPr>
              <w:t>"</w:t>
            </w:r>
            <w:r w:rsidRPr="00892AEA">
              <w:rPr>
                <w:bCs/>
                <w:sz w:val="20"/>
                <w:szCs w:val="20"/>
              </w:rPr>
              <w:t>.</w:t>
            </w:r>
          </w:p>
          <w:p w14:paraId="54503196" w14:textId="7FE3BCFE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892AEA" w14:paraId="09241C6B" w14:textId="77777777" w:rsidTr="001B383C">
        <w:tc>
          <w:tcPr>
            <w:tcW w:w="459" w:type="dxa"/>
            <w:vMerge/>
          </w:tcPr>
          <w:p w14:paraId="2C22E4B3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51AC65D1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DCAE501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про стаж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протягом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останніх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п’яти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років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період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місце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займана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посада)</w:t>
            </w:r>
          </w:p>
        </w:tc>
        <w:tc>
          <w:tcPr>
            <w:tcW w:w="7796" w:type="dxa"/>
            <w:shd w:val="clear" w:color="auto" w:fill="auto"/>
          </w:tcPr>
          <w:p w14:paraId="4BC04EA6" w14:textId="77777777" w:rsidR="00125F80" w:rsidRPr="008742CE" w:rsidRDefault="00125F80" w:rsidP="004D2175">
            <w:pPr>
              <w:jc w:val="both"/>
              <w:rPr>
                <w:sz w:val="20"/>
                <w:szCs w:val="20"/>
              </w:rPr>
            </w:pPr>
            <w:r w:rsidRPr="008742CE">
              <w:rPr>
                <w:sz w:val="20"/>
                <w:szCs w:val="20"/>
              </w:rPr>
              <w:t xml:space="preserve">з 05.2015р. по 07.2020 – </w:t>
            </w:r>
            <w:proofErr w:type="spellStart"/>
            <w:r w:rsidRPr="008742CE">
              <w:rPr>
                <w:sz w:val="20"/>
                <w:szCs w:val="20"/>
              </w:rPr>
              <w:t>керуючий</w:t>
            </w:r>
            <w:proofErr w:type="spellEnd"/>
            <w:r w:rsidRPr="008742CE">
              <w:rPr>
                <w:sz w:val="20"/>
                <w:szCs w:val="20"/>
              </w:rPr>
              <w:t xml:space="preserve"> директор АТФ Банк (</w:t>
            </w:r>
            <w:proofErr w:type="spellStart"/>
            <w:r w:rsidRPr="008742CE">
              <w:rPr>
                <w:sz w:val="20"/>
                <w:szCs w:val="20"/>
              </w:rPr>
              <w:t>Алмати</w:t>
            </w:r>
            <w:proofErr w:type="spellEnd"/>
            <w:r w:rsidRPr="008742CE">
              <w:rPr>
                <w:sz w:val="20"/>
                <w:szCs w:val="20"/>
              </w:rPr>
              <w:t>, Казахстан).</w:t>
            </w:r>
          </w:p>
          <w:p w14:paraId="08F3B99B" w14:textId="20F458C6" w:rsidR="00125F80" w:rsidRPr="00892AEA" w:rsidRDefault="00125F80" w:rsidP="008742CE">
            <w:pPr>
              <w:jc w:val="both"/>
              <w:rPr>
                <w:sz w:val="20"/>
                <w:szCs w:val="20"/>
              </w:rPr>
            </w:pPr>
            <w:r w:rsidRPr="008742CE">
              <w:rPr>
                <w:sz w:val="20"/>
                <w:szCs w:val="20"/>
              </w:rPr>
              <w:t xml:space="preserve">з 06.07.2020 р. по </w:t>
            </w:r>
            <w:proofErr w:type="spellStart"/>
            <w:r w:rsidRPr="008742CE">
              <w:rPr>
                <w:sz w:val="20"/>
                <w:szCs w:val="20"/>
              </w:rPr>
              <w:t>теперішній</w:t>
            </w:r>
            <w:proofErr w:type="spellEnd"/>
            <w:r w:rsidRPr="008742CE">
              <w:rPr>
                <w:sz w:val="20"/>
                <w:szCs w:val="20"/>
              </w:rPr>
              <w:t xml:space="preserve"> час – Директор по </w:t>
            </w:r>
            <w:proofErr w:type="spellStart"/>
            <w:r w:rsidRPr="008742CE">
              <w:rPr>
                <w:sz w:val="20"/>
                <w:szCs w:val="20"/>
              </w:rPr>
              <w:t>взаємодії</w:t>
            </w:r>
            <w:proofErr w:type="spellEnd"/>
            <w:r w:rsidRPr="008742CE">
              <w:rPr>
                <w:sz w:val="20"/>
                <w:szCs w:val="20"/>
              </w:rPr>
              <w:t xml:space="preserve"> з </w:t>
            </w:r>
            <w:proofErr w:type="spellStart"/>
            <w:r w:rsidRPr="008742CE">
              <w:rPr>
                <w:sz w:val="20"/>
                <w:szCs w:val="20"/>
              </w:rPr>
              <w:t>клієнтами</w:t>
            </w:r>
            <w:proofErr w:type="spellEnd"/>
            <w:r w:rsidRPr="008742CE">
              <w:rPr>
                <w:sz w:val="20"/>
                <w:szCs w:val="20"/>
              </w:rPr>
              <w:t xml:space="preserve"> ТОВ </w:t>
            </w:r>
            <w:r w:rsidR="008742CE" w:rsidRPr="008742CE">
              <w:rPr>
                <w:sz w:val="20"/>
                <w:szCs w:val="20"/>
              </w:rPr>
              <w:t>"</w:t>
            </w:r>
            <w:r w:rsidRPr="008742CE">
              <w:rPr>
                <w:sz w:val="20"/>
                <w:szCs w:val="20"/>
              </w:rPr>
              <w:t>ДТЕК МЕРЕЖІ</w:t>
            </w:r>
            <w:r w:rsidR="008742CE" w:rsidRPr="008742CE">
              <w:rPr>
                <w:sz w:val="20"/>
                <w:szCs w:val="20"/>
              </w:rPr>
              <w:t>"</w:t>
            </w:r>
            <w:r w:rsidRPr="008742CE">
              <w:rPr>
                <w:sz w:val="20"/>
                <w:szCs w:val="20"/>
              </w:rPr>
              <w:t>.</w:t>
            </w:r>
          </w:p>
        </w:tc>
      </w:tr>
      <w:tr w:rsidR="001B383C" w:rsidRPr="00892AEA" w14:paraId="01086DEA" w14:textId="77777777" w:rsidTr="001B383C">
        <w:tc>
          <w:tcPr>
            <w:tcW w:w="459" w:type="dxa"/>
            <w:vMerge/>
          </w:tcPr>
          <w:p w14:paraId="4962F5AF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47818FB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E63504B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непогашеної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незнятої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судимості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30C1183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Судимість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B383C" w:rsidRPr="00892AEA" w14:paraId="466A58E4" w14:textId="77777777" w:rsidTr="001B383C">
        <w:tc>
          <w:tcPr>
            <w:tcW w:w="459" w:type="dxa"/>
            <w:vMerge/>
          </w:tcPr>
          <w:p w14:paraId="3B6D5AA4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D3B0BA1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D3A0638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заборони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обіймати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певні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посади та/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займатись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певною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діяльністю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60D4706" w14:textId="77777777" w:rsidR="00125F80" w:rsidRPr="00892AEA" w:rsidRDefault="00125F80" w:rsidP="004D2175">
            <w:pPr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Заборони </w:t>
            </w:r>
            <w:proofErr w:type="spellStart"/>
            <w:r w:rsidRPr="00892AEA">
              <w:rPr>
                <w:sz w:val="20"/>
                <w:szCs w:val="20"/>
              </w:rPr>
              <w:t>відсутні</w:t>
            </w:r>
            <w:proofErr w:type="spellEnd"/>
          </w:p>
        </w:tc>
      </w:tr>
      <w:tr w:rsidR="001B383C" w:rsidRPr="00892AEA" w14:paraId="5B425C18" w14:textId="77777777" w:rsidTr="001B383C">
        <w:tc>
          <w:tcPr>
            <w:tcW w:w="459" w:type="dxa"/>
            <w:vMerge/>
          </w:tcPr>
          <w:p w14:paraId="78E10701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BD6ABF2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58F430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кандидат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афілійованою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особою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40BFF00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Ні</w:t>
            </w:r>
            <w:proofErr w:type="spellEnd"/>
          </w:p>
        </w:tc>
      </w:tr>
      <w:tr w:rsidR="001B383C" w:rsidRPr="00892AEA" w14:paraId="082935F0" w14:textId="77777777" w:rsidTr="001B383C">
        <w:tc>
          <w:tcPr>
            <w:tcW w:w="459" w:type="dxa"/>
            <w:vMerge/>
          </w:tcPr>
          <w:p w14:paraId="1BD3EE4C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2C698A77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7F1BB30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92AEA">
              <w:rPr>
                <w:bCs/>
                <w:sz w:val="20"/>
                <w:szCs w:val="20"/>
              </w:rPr>
              <w:t>власників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10 і </w:t>
            </w:r>
            <w:proofErr w:type="spellStart"/>
            <w:r w:rsidRPr="00892AEA">
              <w:rPr>
                <w:bCs/>
                <w:sz w:val="20"/>
                <w:szCs w:val="20"/>
              </w:rPr>
              <w:t>більше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відсотків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простих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акцій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bCs/>
                <w:sz w:val="20"/>
                <w:szCs w:val="20"/>
              </w:rPr>
              <w:t>що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bCs/>
                <w:sz w:val="20"/>
                <w:szCs w:val="20"/>
              </w:rPr>
              <w:t>афілійованими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особами </w:t>
            </w:r>
            <w:r w:rsidRPr="00892AEA">
              <w:rPr>
                <w:color w:val="333333"/>
                <w:sz w:val="20"/>
                <w:szCs w:val="20"/>
              </w:rPr>
              <w:t xml:space="preserve">кандидата, та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розмір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пакета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акцій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їм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належать</w:t>
            </w:r>
          </w:p>
        </w:tc>
        <w:tc>
          <w:tcPr>
            <w:tcW w:w="7796" w:type="dxa"/>
            <w:shd w:val="clear" w:color="auto" w:fill="auto"/>
          </w:tcPr>
          <w:p w14:paraId="3FA716F9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B383C" w:rsidRPr="00892AEA" w14:paraId="4D69A456" w14:textId="77777777" w:rsidTr="001B383C">
        <w:tc>
          <w:tcPr>
            <w:tcW w:w="459" w:type="dxa"/>
            <w:vMerge/>
          </w:tcPr>
          <w:p w14:paraId="3006E5BF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13A894A6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55B69F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посадових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осіб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афілійованими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особами кандидата</w:t>
            </w:r>
          </w:p>
        </w:tc>
        <w:tc>
          <w:tcPr>
            <w:tcW w:w="7796" w:type="dxa"/>
            <w:shd w:val="clear" w:color="auto" w:fill="auto"/>
          </w:tcPr>
          <w:p w14:paraId="5EFDE5E6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B383C" w:rsidRPr="00892AEA" w14:paraId="66663D20" w14:textId="77777777" w:rsidTr="001B383C">
        <w:tc>
          <w:tcPr>
            <w:tcW w:w="459" w:type="dxa"/>
            <w:vMerge/>
          </w:tcPr>
          <w:p w14:paraId="68D253C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7E4DFA5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2649B6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кандидат у члени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ради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представником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групи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із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зазначенням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прізвища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ім’я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по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батькові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(за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наявності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цього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розміру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пакета(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акцій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йому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їм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належить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він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незалежним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директором</w:t>
            </w:r>
          </w:p>
        </w:tc>
        <w:tc>
          <w:tcPr>
            <w:tcW w:w="7796" w:type="dxa"/>
            <w:shd w:val="clear" w:color="auto" w:fill="auto"/>
          </w:tcPr>
          <w:p w14:paraId="78AB804F" w14:textId="0E6E6FD0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Є </w:t>
            </w:r>
            <w:proofErr w:type="spellStart"/>
            <w:r w:rsidRPr="00892AEA">
              <w:rPr>
                <w:sz w:val="20"/>
                <w:szCs w:val="20"/>
              </w:rPr>
              <w:t>представником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sz w:val="20"/>
                <w:szCs w:val="20"/>
              </w:rPr>
              <w:t xml:space="preserve"> 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439 37</w:t>
            </w:r>
            <w:r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</w:t>
            </w:r>
            <w:proofErr w:type="spellStart"/>
            <w:r w:rsidRPr="00892AEA">
              <w:rPr>
                <w:sz w:val="20"/>
                <w:szCs w:val="20"/>
              </w:rPr>
              <w:t>простими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</w:p>
        </w:tc>
      </w:tr>
      <w:tr w:rsidR="001B383C" w:rsidRPr="00892AEA" w14:paraId="23B4B011" w14:textId="77777777" w:rsidTr="001B383C">
        <w:tc>
          <w:tcPr>
            <w:tcW w:w="459" w:type="dxa"/>
            <w:vMerge/>
          </w:tcPr>
          <w:p w14:paraId="7B43DA26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514E8B9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E310A6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письмової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заяви кандидата про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згоду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на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обрання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членом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ради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7A68DB5E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Наявна</w:t>
            </w:r>
            <w:proofErr w:type="spellEnd"/>
          </w:p>
        </w:tc>
      </w:tr>
      <w:tr w:rsidR="00125F80" w:rsidRPr="00892AEA" w14:paraId="763773CC" w14:textId="77777777" w:rsidTr="001B383C">
        <w:tc>
          <w:tcPr>
            <w:tcW w:w="459" w:type="dxa"/>
          </w:tcPr>
          <w:p w14:paraId="26B6D2E6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14:paraId="4EC5866A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AC26794" w14:textId="77777777" w:rsidR="00125F80" w:rsidRPr="00892AEA" w:rsidRDefault="00125F80" w:rsidP="004D2175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14:paraId="5F0C4ECA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</w:tr>
      <w:tr w:rsidR="00125F80" w:rsidRPr="00892AEA" w14:paraId="2F308D08" w14:textId="77777777" w:rsidTr="001B383C">
        <w:tc>
          <w:tcPr>
            <w:tcW w:w="459" w:type="dxa"/>
            <w:vMerge w:val="restart"/>
          </w:tcPr>
          <w:p w14:paraId="7A85717F" w14:textId="0084E528" w:rsidR="00125F80" w:rsidRPr="00892AEA" w:rsidRDefault="001B383C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6C6001C8" w14:textId="4131DDC4" w:rsidR="00125F80" w:rsidRPr="00892AEA" w:rsidRDefault="00125F80" w:rsidP="004D2175">
            <w:pPr>
              <w:rPr>
                <w:i/>
                <w:sz w:val="20"/>
                <w:szCs w:val="20"/>
              </w:rPr>
            </w:pPr>
            <w:r w:rsidRPr="001B383C">
              <w:rPr>
                <w:b/>
                <w:bCs/>
                <w:sz w:val="20"/>
                <w:szCs w:val="20"/>
                <w:lang w:val="uk-UA"/>
              </w:rPr>
              <w:t>Вовк Ігор Миколайович</w:t>
            </w:r>
            <w:r w:rsidRPr="00892AE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представляє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інтереси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– </w:t>
            </w:r>
            <w:r w:rsidRPr="00892AEA">
              <w:rPr>
                <w:sz w:val="20"/>
                <w:szCs w:val="20"/>
              </w:rPr>
              <w:t xml:space="preserve">ТОВ </w:t>
            </w:r>
            <w:r w:rsidR="001B383C">
              <w:rPr>
                <w:sz w:val="20"/>
                <w:szCs w:val="20"/>
                <w:lang w:val="uk-UA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 w:rsidR="001B383C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(з  </w:t>
            </w:r>
            <w:proofErr w:type="spellStart"/>
            <w:r w:rsidRPr="00892AEA">
              <w:rPr>
                <w:sz w:val="20"/>
                <w:szCs w:val="20"/>
              </w:rPr>
              <w:t>обмеженням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повноважень</w:t>
            </w:r>
            <w:proofErr w:type="spellEnd"/>
            <w:r w:rsidRPr="00892AEA">
              <w:rPr>
                <w:sz w:val="20"/>
                <w:szCs w:val="20"/>
              </w:rPr>
              <w:t>).</w:t>
            </w:r>
          </w:p>
        </w:tc>
        <w:tc>
          <w:tcPr>
            <w:tcW w:w="5387" w:type="dxa"/>
            <w:shd w:val="clear" w:color="auto" w:fill="auto"/>
          </w:tcPr>
          <w:p w14:paraId="3A313E2F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Рік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E2B538A" w14:textId="011CC695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19</w:t>
            </w:r>
            <w:r w:rsidR="001B383C">
              <w:rPr>
                <w:sz w:val="20"/>
                <w:szCs w:val="20"/>
              </w:rPr>
              <w:t>82</w:t>
            </w:r>
          </w:p>
        </w:tc>
      </w:tr>
      <w:tr w:rsidR="00125F80" w:rsidRPr="00892AEA" w14:paraId="573668E8" w14:textId="77777777" w:rsidTr="001B383C">
        <w:tc>
          <w:tcPr>
            <w:tcW w:w="459" w:type="dxa"/>
            <w:vMerge/>
          </w:tcPr>
          <w:p w14:paraId="749F32B6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1A6962E9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804429C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Особа (особи), </w:t>
            </w:r>
            <w:proofErr w:type="spellStart"/>
            <w:r w:rsidRPr="00892AEA">
              <w:rPr>
                <w:sz w:val="20"/>
                <w:szCs w:val="20"/>
              </w:rPr>
              <w:t>що</w:t>
            </w:r>
            <w:proofErr w:type="spellEnd"/>
            <w:r w:rsidRPr="00892AEA">
              <w:rPr>
                <w:sz w:val="20"/>
                <w:szCs w:val="20"/>
              </w:rPr>
              <w:t xml:space="preserve"> внесла(и) </w:t>
            </w:r>
            <w:proofErr w:type="spellStart"/>
            <w:r w:rsidRPr="00892AEA">
              <w:rPr>
                <w:sz w:val="20"/>
                <w:szCs w:val="20"/>
              </w:rPr>
              <w:t>пропозицію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щодо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даного</w:t>
            </w:r>
            <w:proofErr w:type="spellEnd"/>
            <w:r w:rsidRPr="00892AEA">
              <w:rPr>
                <w:sz w:val="20"/>
                <w:szCs w:val="20"/>
              </w:rPr>
              <w:t xml:space="preserve"> кандидата</w:t>
            </w:r>
          </w:p>
        </w:tc>
        <w:tc>
          <w:tcPr>
            <w:tcW w:w="7796" w:type="dxa"/>
            <w:shd w:val="clear" w:color="auto" w:fill="auto"/>
          </w:tcPr>
          <w:p w14:paraId="367C3CD4" w14:textId="2C9034F3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ТОВ </w:t>
            </w:r>
            <w:r w:rsidR="008742CE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 w:rsidR="008742CE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sz w:val="20"/>
                <w:szCs w:val="20"/>
              </w:rPr>
              <w:t>акціонер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439 37</w:t>
            </w:r>
            <w:r w:rsidR="001B383C"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</w:t>
            </w:r>
            <w:proofErr w:type="spellStart"/>
            <w:r w:rsidRPr="00892AEA">
              <w:rPr>
                <w:sz w:val="20"/>
                <w:szCs w:val="20"/>
              </w:rPr>
              <w:t>простими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sz w:val="20"/>
                <w:szCs w:val="20"/>
              </w:rPr>
              <w:t>)</w:t>
            </w:r>
          </w:p>
        </w:tc>
      </w:tr>
      <w:tr w:rsidR="00125F80" w:rsidRPr="00892AEA" w14:paraId="72ACEA2E" w14:textId="77777777" w:rsidTr="001B383C">
        <w:tc>
          <w:tcPr>
            <w:tcW w:w="459" w:type="dxa"/>
            <w:vMerge/>
          </w:tcPr>
          <w:p w14:paraId="5D63689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49B060AA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E79449C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Кількість</w:t>
            </w:r>
            <w:proofErr w:type="spellEnd"/>
            <w:r w:rsidRPr="00892AEA">
              <w:rPr>
                <w:sz w:val="20"/>
                <w:szCs w:val="20"/>
              </w:rPr>
              <w:t>, тип та/</w:t>
            </w:r>
            <w:proofErr w:type="spellStart"/>
            <w:r w:rsidRPr="00892AEA">
              <w:rPr>
                <w:sz w:val="20"/>
                <w:szCs w:val="20"/>
              </w:rPr>
              <w:t>або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клас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належних</w:t>
            </w:r>
            <w:proofErr w:type="spellEnd"/>
            <w:r w:rsidRPr="00892AEA">
              <w:rPr>
                <w:sz w:val="20"/>
                <w:szCs w:val="20"/>
              </w:rPr>
              <w:t xml:space="preserve"> кандидату </w:t>
            </w:r>
            <w:proofErr w:type="spellStart"/>
            <w:r w:rsidRPr="00892AEA">
              <w:rPr>
                <w:sz w:val="20"/>
                <w:szCs w:val="20"/>
              </w:rPr>
              <w:t>акцій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7796" w:type="dxa"/>
            <w:shd w:val="clear" w:color="auto" w:fill="auto"/>
          </w:tcPr>
          <w:p w14:paraId="5D49C8E5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Не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</w:p>
        </w:tc>
      </w:tr>
      <w:tr w:rsidR="00125F80" w:rsidRPr="00892AEA" w14:paraId="3EC6AF98" w14:textId="77777777" w:rsidTr="001B383C">
        <w:tc>
          <w:tcPr>
            <w:tcW w:w="459" w:type="dxa"/>
            <w:vMerge/>
          </w:tcPr>
          <w:p w14:paraId="6EA0E39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2D48F672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323495B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Освіта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повне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навчального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закладу,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рік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закінчення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спеціальність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кваліфікація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);</w:t>
            </w:r>
          </w:p>
        </w:tc>
        <w:tc>
          <w:tcPr>
            <w:tcW w:w="7796" w:type="dxa"/>
            <w:shd w:val="clear" w:color="auto" w:fill="auto"/>
          </w:tcPr>
          <w:p w14:paraId="5BC20F02" w14:textId="589A43D8" w:rsidR="00125F80" w:rsidRPr="00892AEA" w:rsidRDefault="001B383C" w:rsidP="004D2175">
            <w:pPr>
              <w:jc w:val="both"/>
              <w:rPr>
                <w:sz w:val="20"/>
                <w:szCs w:val="20"/>
              </w:rPr>
            </w:pPr>
            <w:r w:rsidRPr="001B383C">
              <w:rPr>
                <w:bCs/>
                <w:sz w:val="20"/>
                <w:szCs w:val="20"/>
                <w:lang w:val="uk-UA"/>
              </w:rPr>
              <w:t xml:space="preserve">Кременчуцький державний політехнічний університет, </w:t>
            </w:r>
            <w:r>
              <w:rPr>
                <w:bCs/>
                <w:sz w:val="20"/>
                <w:szCs w:val="20"/>
                <w:lang w:val="uk-UA"/>
              </w:rPr>
              <w:t>2004, а</w:t>
            </w:r>
            <w:r w:rsidRPr="001B383C">
              <w:rPr>
                <w:bCs/>
                <w:sz w:val="20"/>
                <w:szCs w:val="20"/>
                <w:lang w:val="uk-UA"/>
              </w:rPr>
              <w:t>втомобілі та автомобільне господарство</w:t>
            </w:r>
            <w:r>
              <w:rPr>
                <w:bCs/>
                <w:sz w:val="20"/>
                <w:szCs w:val="20"/>
                <w:lang w:val="uk-UA"/>
              </w:rPr>
              <w:t>, і</w:t>
            </w:r>
            <w:r w:rsidRPr="001B383C">
              <w:rPr>
                <w:bCs/>
                <w:sz w:val="20"/>
                <w:szCs w:val="20"/>
                <w:lang w:val="uk-UA"/>
              </w:rPr>
              <w:t>нженер-механік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125F80" w:rsidRPr="00892AEA" w14:paraId="2AFD72BD" w14:textId="77777777" w:rsidTr="001B383C">
        <w:tc>
          <w:tcPr>
            <w:tcW w:w="459" w:type="dxa"/>
            <w:vMerge/>
          </w:tcPr>
          <w:p w14:paraId="674B3B53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4C2FC893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02E9F0B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Місце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основне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та/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сумісництвом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), посади,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які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обіймає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кандидат у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юридичних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особах</w:t>
            </w:r>
          </w:p>
        </w:tc>
        <w:tc>
          <w:tcPr>
            <w:tcW w:w="7796" w:type="dxa"/>
            <w:shd w:val="clear" w:color="auto" w:fill="auto"/>
          </w:tcPr>
          <w:p w14:paraId="77985B8F" w14:textId="195873F3" w:rsidR="00125F80" w:rsidRPr="00892AEA" w:rsidRDefault="001B383C" w:rsidP="004D2175">
            <w:pPr>
              <w:jc w:val="both"/>
              <w:rPr>
                <w:sz w:val="20"/>
                <w:szCs w:val="20"/>
              </w:rPr>
            </w:pPr>
            <w:r w:rsidRPr="001B383C">
              <w:rPr>
                <w:bCs/>
                <w:sz w:val="20"/>
                <w:szCs w:val="20"/>
                <w:lang w:val="uk-UA"/>
              </w:rPr>
              <w:t xml:space="preserve">ТОВ </w:t>
            </w:r>
            <w:r>
              <w:rPr>
                <w:bCs/>
                <w:sz w:val="20"/>
                <w:szCs w:val="20"/>
                <w:lang w:val="uk-UA"/>
              </w:rPr>
              <w:t>"</w:t>
            </w:r>
            <w:r w:rsidRPr="001B383C">
              <w:rPr>
                <w:bCs/>
                <w:sz w:val="20"/>
                <w:szCs w:val="20"/>
                <w:lang w:val="uk-UA"/>
              </w:rPr>
              <w:t>ДТЕК МЕРЕЖІ</w:t>
            </w:r>
            <w:r>
              <w:rPr>
                <w:bCs/>
                <w:sz w:val="20"/>
                <w:szCs w:val="20"/>
                <w:lang w:val="uk-UA"/>
              </w:rPr>
              <w:t>"</w:t>
            </w:r>
            <w:r w:rsidRPr="001B383C">
              <w:rPr>
                <w:bCs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sz w:val="20"/>
                <w:szCs w:val="20"/>
                <w:lang w:val="uk-UA"/>
              </w:rPr>
              <w:t>к</w:t>
            </w:r>
            <w:r w:rsidRPr="001B383C">
              <w:rPr>
                <w:bCs/>
                <w:sz w:val="20"/>
                <w:szCs w:val="20"/>
                <w:lang w:val="uk-UA"/>
              </w:rPr>
              <w:t>ерівник департаменту по управлінню персоналом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125F80" w:rsidRPr="00892AEA" w14:paraId="0789057B" w14:textId="77777777" w:rsidTr="001B383C">
        <w:tc>
          <w:tcPr>
            <w:tcW w:w="459" w:type="dxa"/>
            <w:vMerge/>
          </w:tcPr>
          <w:p w14:paraId="582784D1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F1F1CB0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79C992D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про стаж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протягом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останніх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п’яти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років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період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місце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роботи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займана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посада)</w:t>
            </w:r>
          </w:p>
        </w:tc>
        <w:tc>
          <w:tcPr>
            <w:tcW w:w="7796" w:type="dxa"/>
            <w:shd w:val="clear" w:color="auto" w:fill="auto"/>
          </w:tcPr>
          <w:p w14:paraId="2D6EF866" w14:textId="7A1179B0" w:rsidR="006E758B" w:rsidRPr="008742CE" w:rsidRDefault="006E758B" w:rsidP="006E758B">
            <w:pPr>
              <w:jc w:val="both"/>
              <w:rPr>
                <w:sz w:val="20"/>
                <w:szCs w:val="20"/>
              </w:rPr>
            </w:pPr>
            <w:r w:rsidRPr="008742CE">
              <w:rPr>
                <w:sz w:val="20"/>
                <w:szCs w:val="20"/>
              </w:rPr>
              <w:t xml:space="preserve">05.2018 – </w:t>
            </w:r>
            <w:proofErr w:type="gramStart"/>
            <w:r w:rsidRPr="008742CE">
              <w:rPr>
                <w:sz w:val="20"/>
                <w:szCs w:val="20"/>
              </w:rPr>
              <w:t>09.2020  –</w:t>
            </w:r>
            <w:proofErr w:type="gramEnd"/>
            <w:r w:rsidRPr="008742CE">
              <w:rPr>
                <w:sz w:val="20"/>
                <w:szCs w:val="20"/>
              </w:rPr>
              <w:t xml:space="preserve"> ТОВ "ДТЕК ЕНЕРГО", </w:t>
            </w:r>
            <w:r w:rsidR="008742CE" w:rsidRPr="008742CE">
              <w:rPr>
                <w:sz w:val="20"/>
                <w:szCs w:val="20"/>
              </w:rPr>
              <w:t>м</w:t>
            </w:r>
            <w:r w:rsidRPr="008742CE">
              <w:rPr>
                <w:sz w:val="20"/>
                <w:szCs w:val="20"/>
              </w:rPr>
              <w:t>енеджер;</w:t>
            </w:r>
          </w:p>
          <w:p w14:paraId="060A618B" w14:textId="13334124" w:rsidR="006E758B" w:rsidRPr="008742CE" w:rsidRDefault="006E758B" w:rsidP="006E758B">
            <w:pPr>
              <w:jc w:val="both"/>
              <w:rPr>
                <w:sz w:val="20"/>
                <w:szCs w:val="20"/>
              </w:rPr>
            </w:pPr>
            <w:proofErr w:type="gramStart"/>
            <w:r w:rsidRPr="008742CE">
              <w:rPr>
                <w:sz w:val="20"/>
                <w:szCs w:val="20"/>
              </w:rPr>
              <w:t>09.2020 - 05.2022</w:t>
            </w:r>
            <w:proofErr w:type="gramEnd"/>
            <w:r w:rsidRPr="008742CE">
              <w:rPr>
                <w:sz w:val="20"/>
                <w:szCs w:val="20"/>
              </w:rPr>
              <w:t xml:space="preserve"> – ТОВ "</w:t>
            </w:r>
            <w:proofErr w:type="spellStart"/>
            <w:r w:rsidRPr="008742CE">
              <w:rPr>
                <w:sz w:val="20"/>
                <w:szCs w:val="20"/>
              </w:rPr>
              <w:t>Корум</w:t>
            </w:r>
            <w:proofErr w:type="spellEnd"/>
            <w:r w:rsidRPr="008742CE">
              <w:rPr>
                <w:sz w:val="20"/>
                <w:szCs w:val="20"/>
              </w:rPr>
              <w:t xml:space="preserve"> Груп", </w:t>
            </w:r>
            <w:proofErr w:type="spellStart"/>
            <w:r w:rsidR="008742CE" w:rsidRPr="008742CE">
              <w:rPr>
                <w:sz w:val="20"/>
                <w:szCs w:val="20"/>
              </w:rPr>
              <w:t>к</w:t>
            </w:r>
            <w:r w:rsidRPr="008742CE">
              <w:rPr>
                <w:sz w:val="20"/>
                <w:szCs w:val="20"/>
              </w:rPr>
              <w:t>ерівник</w:t>
            </w:r>
            <w:proofErr w:type="spellEnd"/>
            <w:r w:rsidRPr="008742CE">
              <w:rPr>
                <w:sz w:val="20"/>
                <w:szCs w:val="20"/>
              </w:rPr>
              <w:t xml:space="preserve"> департаменту по </w:t>
            </w:r>
            <w:proofErr w:type="spellStart"/>
            <w:r w:rsidRPr="008742CE">
              <w:rPr>
                <w:sz w:val="20"/>
                <w:szCs w:val="20"/>
              </w:rPr>
              <w:t>управлінню</w:t>
            </w:r>
            <w:proofErr w:type="spellEnd"/>
            <w:r w:rsidRPr="008742CE">
              <w:rPr>
                <w:sz w:val="20"/>
                <w:szCs w:val="20"/>
              </w:rPr>
              <w:t xml:space="preserve"> персоналом;</w:t>
            </w:r>
          </w:p>
          <w:p w14:paraId="275020B2" w14:textId="0A4BF114" w:rsidR="001B383C" w:rsidRPr="001B383C" w:rsidRDefault="001B383C" w:rsidP="001B383C">
            <w:pPr>
              <w:jc w:val="both"/>
              <w:rPr>
                <w:sz w:val="20"/>
                <w:szCs w:val="20"/>
              </w:rPr>
            </w:pPr>
            <w:r w:rsidRPr="008742CE">
              <w:rPr>
                <w:sz w:val="20"/>
                <w:szCs w:val="20"/>
              </w:rPr>
              <w:t xml:space="preserve">З 06.2022 р. по </w:t>
            </w:r>
            <w:proofErr w:type="spellStart"/>
            <w:r w:rsidRPr="008742CE">
              <w:rPr>
                <w:sz w:val="20"/>
                <w:szCs w:val="20"/>
              </w:rPr>
              <w:t>теперішній</w:t>
            </w:r>
            <w:proofErr w:type="spellEnd"/>
            <w:r w:rsidRPr="008742CE">
              <w:rPr>
                <w:sz w:val="20"/>
                <w:szCs w:val="20"/>
              </w:rPr>
              <w:t xml:space="preserve"> час – </w:t>
            </w:r>
            <w:r w:rsidRPr="008742CE">
              <w:rPr>
                <w:bCs/>
                <w:sz w:val="20"/>
                <w:szCs w:val="20"/>
              </w:rPr>
              <w:t xml:space="preserve">ТОВ "ДТЕК МЕРЕЖІ", </w:t>
            </w:r>
            <w:proofErr w:type="spellStart"/>
            <w:r w:rsidR="008742CE" w:rsidRPr="008742CE">
              <w:rPr>
                <w:bCs/>
                <w:sz w:val="20"/>
                <w:szCs w:val="20"/>
              </w:rPr>
              <w:t>к</w:t>
            </w:r>
            <w:r w:rsidRPr="008742CE">
              <w:rPr>
                <w:bCs/>
                <w:sz w:val="20"/>
                <w:szCs w:val="20"/>
              </w:rPr>
              <w:t>ерівник</w:t>
            </w:r>
            <w:proofErr w:type="spellEnd"/>
            <w:r w:rsidRPr="008742CE">
              <w:rPr>
                <w:bCs/>
                <w:sz w:val="20"/>
                <w:szCs w:val="20"/>
              </w:rPr>
              <w:t xml:space="preserve"> департаменту по </w:t>
            </w:r>
            <w:proofErr w:type="spellStart"/>
            <w:r w:rsidRPr="008742CE">
              <w:rPr>
                <w:bCs/>
                <w:sz w:val="20"/>
                <w:szCs w:val="20"/>
              </w:rPr>
              <w:t>управлінню</w:t>
            </w:r>
            <w:proofErr w:type="spellEnd"/>
            <w:r w:rsidRPr="008742CE">
              <w:rPr>
                <w:bCs/>
                <w:sz w:val="20"/>
                <w:szCs w:val="20"/>
              </w:rPr>
              <w:t xml:space="preserve"> персоналом.</w:t>
            </w:r>
          </w:p>
          <w:p w14:paraId="79F001FB" w14:textId="001456BC" w:rsidR="00125F80" w:rsidRPr="001B383C" w:rsidRDefault="00125F80" w:rsidP="004D217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25F80" w:rsidRPr="00892AEA" w14:paraId="2315FC2E" w14:textId="77777777" w:rsidTr="001B383C">
        <w:tc>
          <w:tcPr>
            <w:tcW w:w="459" w:type="dxa"/>
            <w:vMerge/>
          </w:tcPr>
          <w:p w14:paraId="2EA3E693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0D1534B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9753F6F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непогашеної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незнятої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судимості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020F615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Судимість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25F80" w:rsidRPr="00892AEA" w14:paraId="2B556614" w14:textId="77777777" w:rsidTr="001B383C">
        <w:tc>
          <w:tcPr>
            <w:tcW w:w="459" w:type="dxa"/>
            <w:vMerge/>
          </w:tcPr>
          <w:p w14:paraId="1D7845AF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2A16144E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C15C3FC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відсутність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заборони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обіймати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певні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посади та/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займатись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певною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діяльністю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5A0C779B" w14:textId="77777777" w:rsidR="00125F80" w:rsidRPr="00892AEA" w:rsidRDefault="00125F80" w:rsidP="004D2175">
            <w:pPr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Заборони </w:t>
            </w:r>
            <w:proofErr w:type="spellStart"/>
            <w:r w:rsidRPr="00892AEA">
              <w:rPr>
                <w:sz w:val="20"/>
                <w:szCs w:val="20"/>
              </w:rPr>
              <w:t>відсутні</w:t>
            </w:r>
            <w:proofErr w:type="spellEnd"/>
          </w:p>
        </w:tc>
      </w:tr>
      <w:tr w:rsidR="00125F80" w:rsidRPr="00892AEA" w14:paraId="1D8BDC4D" w14:textId="77777777" w:rsidTr="001B383C">
        <w:tc>
          <w:tcPr>
            <w:tcW w:w="459" w:type="dxa"/>
            <w:vMerge/>
          </w:tcPr>
          <w:p w14:paraId="0639CEE8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2C35240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A375563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кандидат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афілійованою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особою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47D3A5C9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Ні</w:t>
            </w:r>
            <w:proofErr w:type="spellEnd"/>
          </w:p>
        </w:tc>
      </w:tr>
      <w:tr w:rsidR="00125F80" w:rsidRPr="00892AEA" w14:paraId="16DBB7C3" w14:textId="77777777" w:rsidTr="001B383C">
        <w:tc>
          <w:tcPr>
            <w:tcW w:w="459" w:type="dxa"/>
            <w:vMerge/>
          </w:tcPr>
          <w:p w14:paraId="198F2601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23B1B866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3FBF832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92AEA">
              <w:rPr>
                <w:bCs/>
                <w:sz w:val="20"/>
                <w:szCs w:val="20"/>
              </w:rPr>
              <w:t>власників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10 і </w:t>
            </w:r>
            <w:proofErr w:type="spellStart"/>
            <w:r w:rsidRPr="00892AEA">
              <w:rPr>
                <w:bCs/>
                <w:sz w:val="20"/>
                <w:szCs w:val="20"/>
              </w:rPr>
              <w:t>більше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відсотків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простих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bCs/>
                <w:sz w:val="20"/>
                <w:szCs w:val="20"/>
              </w:rPr>
              <w:t>акцій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bCs/>
                <w:sz w:val="20"/>
                <w:szCs w:val="20"/>
              </w:rPr>
              <w:t>що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bCs/>
                <w:sz w:val="20"/>
                <w:szCs w:val="20"/>
              </w:rPr>
              <w:t>афілійованими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особами </w:t>
            </w:r>
            <w:r w:rsidRPr="00892AEA">
              <w:rPr>
                <w:color w:val="333333"/>
                <w:sz w:val="20"/>
                <w:szCs w:val="20"/>
              </w:rPr>
              <w:t xml:space="preserve">кандидата, та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розмір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пакета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акцій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їм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належать</w:t>
            </w:r>
          </w:p>
        </w:tc>
        <w:tc>
          <w:tcPr>
            <w:tcW w:w="7796" w:type="dxa"/>
            <w:shd w:val="clear" w:color="auto" w:fill="auto"/>
          </w:tcPr>
          <w:p w14:paraId="246D7985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25F80" w:rsidRPr="00892AEA" w14:paraId="4220A1C6" w14:textId="77777777" w:rsidTr="001B383C">
        <w:tc>
          <w:tcPr>
            <w:tcW w:w="459" w:type="dxa"/>
            <w:vMerge/>
          </w:tcPr>
          <w:p w14:paraId="06258285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80CD126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EC09EC8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bCs/>
                <w:sz w:val="20"/>
                <w:szCs w:val="20"/>
              </w:rPr>
              <w:t>Інформація</w:t>
            </w:r>
            <w:proofErr w:type="spellEnd"/>
            <w:r w:rsidRPr="00892AEA">
              <w:rPr>
                <w:bCs/>
                <w:sz w:val="20"/>
                <w:szCs w:val="20"/>
              </w:rPr>
              <w:t xml:space="preserve"> про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посадових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осіб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афілійованими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особами кандидата</w:t>
            </w:r>
          </w:p>
        </w:tc>
        <w:tc>
          <w:tcPr>
            <w:tcW w:w="7796" w:type="dxa"/>
            <w:shd w:val="clear" w:color="auto" w:fill="auto"/>
          </w:tcPr>
          <w:p w14:paraId="4E9841C9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Відсутня</w:t>
            </w:r>
            <w:proofErr w:type="spellEnd"/>
          </w:p>
        </w:tc>
      </w:tr>
      <w:tr w:rsidR="00125F80" w:rsidRPr="00892AEA" w14:paraId="329FCFF4" w14:textId="77777777" w:rsidTr="001B383C">
        <w:tc>
          <w:tcPr>
            <w:tcW w:w="459" w:type="dxa"/>
            <w:vMerge/>
          </w:tcPr>
          <w:p w14:paraId="78EAF607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68ED6739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69DD922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кандидат у члени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ради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представником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групи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із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зазначенням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прізвища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ім’я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по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батькові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(за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наявності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)/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найменування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цього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акціонерів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розміру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пакета(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акцій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що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йому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їм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належить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або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чи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є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він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незалежним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директором</w:t>
            </w:r>
          </w:p>
        </w:tc>
        <w:tc>
          <w:tcPr>
            <w:tcW w:w="7796" w:type="dxa"/>
            <w:shd w:val="clear" w:color="auto" w:fill="auto"/>
          </w:tcPr>
          <w:p w14:paraId="209FEEFB" w14:textId="48FFAC1A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Є </w:t>
            </w:r>
            <w:proofErr w:type="spellStart"/>
            <w:r w:rsidRPr="00892AEA">
              <w:rPr>
                <w:sz w:val="20"/>
                <w:szCs w:val="20"/>
              </w:rPr>
              <w:t>представником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акціонера</w:t>
            </w:r>
            <w:proofErr w:type="spellEnd"/>
            <w:r w:rsidRPr="00892AEA">
              <w:rPr>
                <w:sz w:val="20"/>
                <w:szCs w:val="20"/>
              </w:rPr>
              <w:t xml:space="preserve"> ТОВ </w:t>
            </w:r>
            <w:r w:rsidR="001B383C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 w:rsidR="001B383C"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, </w:t>
            </w:r>
            <w:proofErr w:type="spellStart"/>
            <w:r w:rsidRPr="00892AEA">
              <w:rPr>
                <w:sz w:val="20"/>
                <w:szCs w:val="20"/>
              </w:rPr>
              <w:t>який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володіє</w:t>
            </w:r>
            <w:proofErr w:type="spellEnd"/>
            <w:r w:rsidRPr="00892AEA">
              <w:rPr>
                <w:sz w:val="20"/>
                <w:szCs w:val="20"/>
              </w:rPr>
              <w:t xml:space="preserve"> 439 37</w:t>
            </w:r>
            <w:r w:rsidR="001B383C"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</w:t>
            </w:r>
            <w:proofErr w:type="spellStart"/>
            <w:r w:rsidRPr="00892AEA">
              <w:rPr>
                <w:sz w:val="20"/>
                <w:szCs w:val="20"/>
              </w:rPr>
              <w:t>простими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акціями</w:t>
            </w:r>
            <w:proofErr w:type="spellEnd"/>
            <w:r w:rsidRPr="00892AEA">
              <w:rPr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sz w:val="20"/>
                <w:szCs w:val="20"/>
              </w:rPr>
              <w:t>Товариства</w:t>
            </w:r>
            <w:proofErr w:type="spellEnd"/>
          </w:p>
        </w:tc>
      </w:tr>
      <w:tr w:rsidR="00125F80" w:rsidRPr="00892AEA" w14:paraId="522F184B" w14:textId="77777777" w:rsidTr="001B383C">
        <w:tc>
          <w:tcPr>
            <w:tcW w:w="459" w:type="dxa"/>
            <w:vMerge/>
          </w:tcPr>
          <w:p w14:paraId="37F98308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7A249701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8C1FE0B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color w:val="333333"/>
                <w:sz w:val="20"/>
                <w:szCs w:val="20"/>
              </w:rPr>
              <w:t>Наявність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письмової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заяви кандидата про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згоду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на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обрання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членом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Наглядової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 xml:space="preserve"> ради 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Товариства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753BCF6C" w14:textId="77777777" w:rsidR="00125F80" w:rsidRDefault="00125F80" w:rsidP="004D2175">
            <w:pPr>
              <w:jc w:val="both"/>
              <w:rPr>
                <w:sz w:val="20"/>
                <w:szCs w:val="20"/>
              </w:rPr>
            </w:pPr>
            <w:proofErr w:type="spellStart"/>
            <w:r w:rsidRPr="00892AEA">
              <w:rPr>
                <w:sz w:val="20"/>
                <w:szCs w:val="20"/>
              </w:rPr>
              <w:t>Наявна</w:t>
            </w:r>
            <w:proofErr w:type="spellEnd"/>
          </w:p>
          <w:p w14:paraId="129163DD" w14:textId="77777777" w:rsidR="00125F80" w:rsidRDefault="00125F80" w:rsidP="004D2175">
            <w:pPr>
              <w:jc w:val="both"/>
              <w:rPr>
                <w:sz w:val="20"/>
                <w:szCs w:val="20"/>
              </w:rPr>
            </w:pPr>
          </w:p>
          <w:p w14:paraId="6EB0D20D" w14:textId="77777777" w:rsidR="00125F80" w:rsidRDefault="00125F80" w:rsidP="004D2175">
            <w:pPr>
              <w:jc w:val="both"/>
              <w:rPr>
                <w:sz w:val="20"/>
                <w:szCs w:val="20"/>
              </w:rPr>
            </w:pPr>
          </w:p>
          <w:p w14:paraId="1077227B" w14:textId="77777777" w:rsidR="00125F80" w:rsidRDefault="00125F80" w:rsidP="004D2175">
            <w:pPr>
              <w:jc w:val="both"/>
              <w:rPr>
                <w:sz w:val="20"/>
                <w:szCs w:val="20"/>
              </w:rPr>
            </w:pPr>
          </w:p>
          <w:p w14:paraId="45726F92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</w:tr>
      <w:tr w:rsidR="00125F80" w:rsidRPr="00892AEA" w14:paraId="62FB05B8" w14:textId="77777777" w:rsidTr="001B383C">
        <w:tc>
          <w:tcPr>
            <w:tcW w:w="459" w:type="dxa"/>
          </w:tcPr>
          <w:p w14:paraId="5AEA995E" w14:textId="77777777" w:rsidR="00125F80" w:rsidRPr="00125F80" w:rsidRDefault="00125F80" w:rsidP="004D217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shd w:val="clear" w:color="auto" w:fill="auto"/>
          </w:tcPr>
          <w:p w14:paraId="750A8283" w14:textId="77777777" w:rsidR="00125F80" w:rsidRPr="00892AEA" w:rsidRDefault="00125F80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F3DD3DA" w14:textId="77777777" w:rsidR="00125F80" w:rsidRPr="00892AEA" w:rsidRDefault="00125F80" w:rsidP="004D2175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14:paraId="71F51A33" w14:textId="77777777" w:rsidR="00125F80" w:rsidRPr="00892AEA" w:rsidRDefault="00125F80" w:rsidP="004D2175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892AEA" w14:paraId="27439860" w14:textId="77777777" w:rsidTr="001B383C">
        <w:tc>
          <w:tcPr>
            <w:tcW w:w="459" w:type="dxa"/>
          </w:tcPr>
          <w:p w14:paraId="569D1DEE" w14:textId="77777777" w:rsidR="001B383C" w:rsidRPr="00125F80" w:rsidRDefault="001B383C" w:rsidP="004D217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shd w:val="clear" w:color="auto" w:fill="auto"/>
          </w:tcPr>
          <w:p w14:paraId="649219F6" w14:textId="77777777" w:rsidR="001B383C" w:rsidRPr="00892AEA" w:rsidRDefault="001B383C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3FADECA" w14:textId="77777777" w:rsidR="001B383C" w:rsidRPr="00892AEA" w:rsidRDefault="001B383C" w:rsidP="004D2175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14:paraId="5A41BEDA" w14:textId="77777777" w:rsidR="001B383C" w:rsidRPr="00892AEA" w:rsidRDefault="001B383C" w:rsidP="004D2175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93"/>
        <w:gridCol w:w="5449"/>
        <w:gridCol w:w="2834"/>
        <w:gridCol w:w="4911"/>
      </w:tblGrid>
      <w:tr w:rsidR="001B383C" w:rsidRPr="00B90AAE" w14:paraId="2D6E160A" w14:textId="77777777" w:rsidTr="00B34E2A">
        <w:tc>
          <w:tcPr>
            <w:tcW w:w="459" w:type="dxa"/>
            <w:vMerge w:val="restart"/>
          </w:tcPr>
          <w:bookmarkEnd w:id="0"/>
          <w:p w14:paraId="2C0C568E" w14:textId="5EF138DB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061559B" w14:textId="6F4BB53D" w:rsidR="001B383C" w:rsidRPr="00B32916" w:rsidRDefault="001B383C" w:rsidP="001B383C">
            <w:pPr>
              <w:rPr>
                <w:i/>
                <w:sz w:val="20"/>
                <w:szCs w:val="20"/>
                <w:lang w:val="ru-RU"/>
              </w:rPr>
            </w:pPr>
            <w:r w:rsidRPr="001B383C">
              <w:rPr>
                <w:b/>
                <w:bCs/>
                <w:sz w:val="20"/>
                <w:szCs w:val="20"/>
              </w:rPr>
              <w:t>Кравцов Іван Валерійович</w:t>
            </w:r>
            <w:r w:rsidRPr="00892AEA">
              <w:rPr>
                <w:b/>
                <w:sz w:val="20"/>
                <w:szCs w:val="20"/>
              </w:rPr>
              <w:t xml:space="preserve">, </w:t>
            </w:r>
            <w:r w:rsidRPr="00892AEA">
              <w:rPr>
                <w:sz w:val="20"/>
                <w:szCs w:val="20"/>
              </w:rPr>
              <w:t>який представляє</w:t>
            </w:r>
            <w:r w:rsidRPr="00892AEA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892AEA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611E1B36" w14:textId="54315601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06C2DA" w14:textId="7F52E53C" w:rsidR="001B383C" w:rsidRPr="00F3311C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81</w:t>
            </w:r>
          </w:p>
        </w:tc>
      </w:tr>
      <w:tr w:rsidR="001B383C" w:rsidRPr="00B90AAE" w14:paraId="273BE89E" w14:textId="77777777" w:rsidTr="00B34E2A">
        <w:tc>
          <w:tcPr>
            <w:tcW w:w="459" w:type="dxa"/>
            <w:vMerge/>
          </w:tcPr>
          <w:p w14:paraId="7350463C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A36C5F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D816D07" w14:textId="27A18CFF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406A54" w14:textId="64143A76" w:rsidR="001B383C" w:rsidRPr="00AE171F" w:rsidRDefault="001B383C" w:rsidP="001B383C">
            <w:pPr>
              <w:jc w:val="both"/>
              <w:rPr>
                <w:bCs/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ТОВ «ДТЕК МЕРЕЖІ» (акціонер, який володіє 439 37</w:t>
            </w:r>
            <w:r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1B383C" w:rsidRPr="00B90AAE" w14:paraId="46C7ED28" w14:textId="77777777" w:rsidTr="00B34E2A">
        <w:tc>
          <w:tcPr>
            <w:tcW w:w="459" w:type="dxa"/>
            <w:vMerge/>
          </w:tcPr>
          <w:p w14:paraId="4057AF8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EF63F89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7F05505" w14:textId="47C0D0CD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9FA6A2B" w14:textId="548E8613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1B383C" w:rsidRPr="00B90AAE" w14:paraId="5C6460AB" w14:textId="77777777" w:rsidTr="00B34E2A">
        <w:tc>
          <w:tcPr>
            <w:tcW w:w="459" w:type="dxa"/>
            <w:vMerge/>
          </w:tcPr>
          <w:p w14:paraId="7EE1E2D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AC7F44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3F2F4AD" w14:textId="5C435D81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A1631F" w14:textId="1A9F3892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1B383C">
              <w:rPr>
                <w:bCs/>
                <w:sz w:val="20"/>
                <w:szCs w:val="20"/>
              </w:rPr>
              <w:t xml:space="preserve">Київськи національний університет імені Тараса Шевченка, 2003, </w:t>
            </w:r>
            <w:r>
              <w:rPr>
                <w:bCs/>
                <w:sz w:val="20"/>
                <w:szCs w:val="20"/>
              </w:rPr>
              <w:t>п</w:t>
            </w:r>
            <w:r w:rsidRPr="001B383C">
              <w:rPr>
                <w:bCs/>
                <w:sz w:val="20"/>
                <w:szCs w:val="20"/>
              </w:rPr>
              <w:t>равознавство, спеціаліст права.</w:t>
            </w:r>
          </w:p>
        </w:tc>
      </w:tr>
      <w:tr w:rsidR="001B383C" w:rsidRPr="00B90AAE" w14:paraId="744F3182" w14:textId="77777777" w:rsidTr="00B34E2A">
        <w:tc>
          <w:tcPr>
            <w:tcW w:w="459" w:type="dxa"/>
            <w:vMerge/>
          </w:tcPr>
          <w:p w14:paraId="11DD7A1C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A22C8E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094401F" w14:textId="32D5B55C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C3743D" w14:textId="7534180D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1B383C">
              <w:rPr>
                <w:bCs/>
                <w:sz w:val="20"/>
                <w:szCs w:val="20"/>
              </w:rPr>
              <w:t>ТОВ "ДТЕК МЕРЕЖІ", керівник департаменту з правового забезпечення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1B383C" w:rsidRPr="00B90AAE" w14:paraId="1EAA30F2" w14:textId="77777777" w:rsidTr="00B34E2A">
        <w:tc>
          <w:tcPr>
            <w:tcW w:w="459" w:type="dxa"/>
            <w:vMerge/>
          </w:tcPr>
          <w:p w14:paraId="1D2B30E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CFFDE52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F009F72" w14:textId="12CDD9F2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F2A4484" w14:textId="397525BA" w:rsidR="006E758B" w:rsidRPr="008742CE" w:rsidRDefault="006E758B" w:rsidP="006E758B">
            <w:pPr>
              <w:jc w:val="both"/>
              <w:rPr>
                <w:bCs/>
                <w:sz w:val="20"/>
                <w:szCs w:val="20"/>
              </w:rPr>
            </w:pPr>
            <w:r w:rsidRPr="008742CE">
              <w:rPr>
                <w:bCs/>
                <w:sz w:val="20"/>
                <w:szCs w:val="20"/>
                <w:lang w:val="ru-RU"/>
              </w:rPr>
              <w:t>19.09.2022 - 15.12.2022</w:t>
            </w:r>
            <w:r w:rsidR="008742CE" w:rsidRPr="008742CE">
              <w:rPr>
                <w:bCs/>
                <w:sz w:val="20"/>
                <w:szCs w:val="20"/>
                <w:lang w:val="ru-RU"/>
              </w:rPr>
              <w:t xml:space="preserve"> - </w:t>
            </w:r>
            <w:r w:rsidRPr="008742CE">
              <w:rPr>
                <w:bCs/>
                <w:sz w:val="20"/>
                <w:szCs w:val="20"/>
              </w:rPr>
              <w:t>ТОВ "АВІАКОМПАНІЯ СКАЙАП", директор зі стратегічних проектів.</w:t>
            </w:r>
          </w:p>
          <w:p w14:paraId="7822C35A" w14:textId="101E9F81" w:rsidR="006E758B" w:rsidRPr="008742CE" w:rsidRDefault="006E758B" w:rsidP="006E758B">
            <w:pPr>
              <w:jc w:val="both"/>
              <w:rPr>
                <w:sz w:val="20"/>
                <w:szCs w:val="20"/>
              </w:rPr>
            </w:pPr>
            <w:r w:rsidRPr="008742CE">
              <w:rPr>
                <w:bCs/>
                <w:sz w:val="20"/>
                <w:szCs w:val="20"/>
              </w:rPr>
              <w:t>14.06.2016 - 10.09.2021</w:t>
            </w:r>
            <w:r w:rsidR="008742CE" w:rsidRPr="008742CE">
              <w:rPr>
                <w:bCs/>
                <w:sz w:val="20"/>
                <w:szCs w:val="20"/>
                <w:lang w:val="ru-RU"/>
              </w:rPr>
              <w:t xml:space="preserve"> -</w:t>
            </w:r>
            <w:r w:rsidRPr="008742CE">
              <w:rPr>
                <w:bCs/>
                <w:sz w:val="20"/>
                <w:szCs w:val="20"/>
              </w:rPr>
              <w:t xml:space="preserve"> ПАТ "КАРЛСБЕРГ УКРАЇНА", старший директор з правових питань</w:t>
            </w:r>
          </w:p>
          <w:p w14:paraId="2C219051" w14:textId="5A896012" w:rsidR="001B383C" w:rsidRPr="00B90AAE" w:rsidRDefault="001B383C" w:rsidP="008742CE">
            <w:pPr>
              <w:jc w:val="both"/>
              <w:rPr>
                <w:sz w:val="20"/>
                <w:szCs w:val="20"/>
              </w:rPr>
            </w:pPr>
            <w:r w:rsidRPr="008742CE">
              <w:rPr>
                <w:sz w:val="20"/>
                <w:szCs w:val="20"/>
              </w:rPr>
              <w:t>З 01.02.2023 по теперішній час -  ТОВ "ДТЕК МЕРЕЖІ", керівник департаменту з правового забезпечення</w:t>
            </w:r>
            <w:r w:rsidRPr="008742CE">
              <w:rPr>
                <w:bCs/>
                <w:sz w:val="20"/>
                <w:szCs w:val="20"/>
              </w:rPr>
              <w:t>.</w:t>
            </w:r>
          </w:p>
        </w:tc>
      </w:tr>
      <w:tr w:rsidR="001B383C" w:rsidRPr="00B90AAE" w14:paraId="366F1A9F" w14:textId="77777777" w:rsidTr="00B34E2A">
        <w:tc>
          <w:tcPr>
            <w:tcW w:w="459" w:type="dxa"/>
            <w:vMerge/>
          </w:tcPr>
          <w:p w14:paraId="02246C4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A5A1098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C3B7148" w14:textId="7F4A912E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F75D4BD" w14:textId="135EC9CF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Судимість відсутня</w:t>
            </w:r>
          </w:p>
        </w:tc>
      </w:tr>
      <w:tr w:rsidR="001B383C" w:rsidRPr="00B90AAE" w14:paraId="4C458AE6" w14:textId="77777777" w:rsidTr="00B34E2A">
        <w:tc>
          <w:tcPr>
            <w:tcW w:w="459" w:type="dxa"/>
            <w:vMerge/>
          </w:tcPr>
          <w:p w14:paraId="5F5D15EF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11F594E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AB1B2E4" w14:textId="1F79B864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E28BF74" w14:textId="6E07BFB3" w:rsidR="001B383C" w:rsidRPr="00B90AAE" w:rsidRDefault="001B383C" w:rsidP="001B383C">
            <w:pPr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Заборони відсутні</w:t>
            </w:r>
          </w:p>
        </w:tc>
      </w:tr>
      <w:tr w:rsidR="001B383C" w:rsidRPr="00B90AAE" w14:paraId="191C6C74" w14:textId="77777777" w:rsidTr="00B34E2A">
        <w:tc>
          <w:tcPr>
            <w:tcW w:w="459" w:type="dxa"/>
            <w:vMerge/>
          </w:tcPr>
          <w:p w14:paraId="22EE778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16BD440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BA782A" w14:textId="7E592E3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CA09FB9" w14:textId="756227BF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Ні</w:t>
            </w:r>
          </w:p>
        </w:tc>
      </w:tr>
      <w:tr w:rsidR="001B383C" w:rsidRPr="00B90AAE" w14:paraId="03609325" w14:textId="77777777" w:rsidTr="00B34E2A">
        <w:tc>
          <w:tcPr>
            <w:tcW w:w="459" w:type="dxa"/>
            <w:vMerge/>
          </w:tcPr>
          <w:p w14:paraId="7279555C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3CCA59B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F9F676" w14:textId="60F9F1B3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892AEA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C70EDD3" w14:textId="5B5B30FE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0308EEAC" w14:textId="77777777" w:rsidTr="00B34E2A">
        <w:tc>
          <w:tcPr>
            <w:tcW w:w="459" w:type="dxa"/>
            <w:vMerge/>
          </w:tcPr>
          <w:p w14:paraId="2AF99D9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51FE86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4236785" w14:textId="6B73F841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bCs/>
                <w:sz w:val="20"/>
                <w:szCs w:val="20"/>
              </w:rPr>
              <w:t xml:space="preserve">Інформація про </w:t>
            </w:r>
            <w:r w:rsidRPr="00892AEA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D474AB0" w14:textId="519ABE9C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35A095CE" w14:textId="77777777" w:rsidTr="00B34E2A">
        <w:tc>
          <w:tcPr>
            <w:tcW w:w="459" w:type="dxa"/>
            <w:vMerge/>
          </w:tcPr>
          <w:p w14:paraId="08B900D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6144F2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A9EBB69" w14:textId="6C5CBFBB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892AEA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892AEA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688B550" w14:textId="1D5C24C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 xml:space="preserve">Є представником акціонера 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, який володіє 439 37</w:t>
            </w:r>
            <w:r>
              <w:rPr>
                <w:sz w:val="20"/>
                <w:szCs w:val="20"/>
              </w:rPr>
              <w:t>6</w:t>
            </w:r>
            <w:r w:rsidRPr="00892AEA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1B383C" w:rsidRPr="00B90AAE" w14:paraId="5BAF525E" w14:textId="77777777" w:rsidTr="00B34E2A">
        <w:tc>
          <w:tcPr>
            <w:tcW w:w="459" w:type="dxa"/>
            <w:vMerge/>
          </w:tcPr>
          <w:p w14:paraId="6C9FCE3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9B6C74E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408E583" w14:textId="3DB65928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55AC46A" w14:textId="77777777" w:rsidR="001B383C" w:rsidRDefault="001B383C" w:rsidP="001B383C">
            <w:pPr>
              <w:jc w:val="both"/>
              <w:rPr>
                <w:sz w:val="20"/>
                <w:szCs w:val="20"/>
              </w:rPr>
            </w:pPr>
            <w:r w:rsidRPr="00892AEA">
              <w:rPr>
                <w:sz w:val="20"/>
                <w:szCs w:val="20"/>
              </w:rPr>
              <w:t>Наявна</w:t>
            </w:r>
          </w:p>
          <w:p w14:paraId="762DD42C" w14:textId="77777777" w:rsidR="001B383C" w:rsidRDefault="001B383C" w:rsidP="001B383C">
            <w:pPr>
              <w:jc w:val="both"/>
              <w:rPr>
                <w:sz w:val="20"/>
                <w:szCs w:val="20"/>
              </w:rPr>
            </w:pPr>
          </w:p>
          <w:p w14:paraId="573188A1" w14:textId="77777777" w:rsidR="001B383C" w:rsidRDefault="001B383C" w:rsidP="001B383C">
            <w:pPr>
              <w:jc w:val="both"/>
              <w:rPr>
                <w:sz w:val="20"/>
                <w:szCs w:val="20"/>
              </w:rPr>
            </w:pPr>
          </w:p>
          <w:p w14:paraId="22537104" w14:textId="77777777" w:rsidR="001B383C" w:rsidRDefault="001B383C" w:rsidP="001B383C">
            <w:pPr>
              <w:jc w:val="both"/>
              <w:rPr>
                <w:sz w:val="20"/>
                <w:szCs w:val="20"/>
              </w:rPr>
            </w:pPr>
          </w:p>
          <w:p w14:paraId="645994D3" w14:textId="17871C70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1266D9E1" w14:textId="77777777" w:rsidTr="00171797">
        <w:tc>
          <w:tcPr>
            <w:tcW w:w="15446" w:type="dxa"/>
            <w:gridSpan w:val="5"/>
            <w:shd w:val="clear" w:color="auto" w:fill="auto"/>
          </w:tcPr>
          <w:p w14:paraId="6FF7D9AE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F3311C" w14:paraId="264B1C78" w14:textId="77777777" w:rsidTr="004D2175">
        <w:tc>
          <w:tcPr>
            <w:tcW w:w="459" w:type="dxa"/>
            <w:vMerge w:val="restart"/>
          </w:tcPr>
          <w:p w14:paraId="6145AA68" w14:textId="308303B8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48A73C99" w14:textId="4E964705" w:rsidR="001B383C" w:rsidRPr="00B32916" w:rsidRDefault="001B383C" w:rsidP="001B383C">
            <w:pPr>
              <w:rPr>
                <w:i/>
                <w:sz w:val="20"/>
                <w:szCs w:val="20"/>
                <w:lang w:val="ru-RU"/>
              </w:rPr>
            </w:pPr>
            <w:r w:rsidRPr="0032548C">
              <w:rPr>
                <w:b/>
                <w:bCs/>
                <w:sz w:val="20"/>
                <w:szCs w:val="20"/>
                <w:lang w:val="ru-RU"/>
              </w:rPr>
              <w:t xml:space="preserve">Усманова Олена </w:t>
            </w:r>
            <w:proofErr w:type="spellStart"/>
            <w:r w:rsidRPr="0032548C">
              <w:rPr>
                <w:b/>
                <w:bCs/>
                <w:sz w:val="20"/>
                <w:szCs w:val="20"/>
                <w:lang w:val="ru-RU"/>
              </w:rPr>
              <w:t>Леонідівна</w:t>
            </w:r>
            <w:proofErr w:type="spellEnd"/>
            <w:r w:rsidRPr="00B32916">
              <w:rPr>
                <w:b/>
                <w:sz w:val="20"/>
                <w:szCs w:val="20"/>
              </w:rPr>
              <w:t>,</w:t>
            </w:r>
            <w:r w:rsidRPr="00B32916">
              <w:rPr>
                <w:b/>
                <w:bCs/>
              </w:rPr>
              <w:t xml:space="preserve"> </w:t>
            </w:r>
            <w:r w:rsidRPr="00B32916">
              <w:rPr>
                <w:sz w:val="20"/>
                <w:szCs w:val="20"/>
              </w:rPr>
              <w:t>як</w:t>
            </w:r>
            <w:r>
              <w:rPr>
                <w:sz w:val="20"/>
                <w:szCs w:val="20"/>
              </w:rPr>
              <w:t>а</w:t>
            </w:r>
            <w:r w:rsidRPr="00B32916">
              <w:rPr>
                <w:sz w:val="20"/>
                <w:szCs w:val="20"/>
              </w:rPr>
              <w:t xml:space="preserve"> представляє</w:t>
            </w:r>
            <w:r w:rsidRPr="00B32916">
              <w:rPr>
                <w:bCs/>
                <w:sz w:val="20"/>
                <w:szCs w:val="20"/>
              </w:rPr>
              <w:t xml:space="preserve"> інтереси акціонера Товариства – Держави Україна, в особі Міністерства енергетики України –керуючого рахунком Держави</w:t>
            </w:r>
            <w:r w:rsidRPr="00B32916">
              <w:rPr>
                <w:sz w:val="20"/>
                <w:szCs w:val="20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14:paraId="52CC8F7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CA80EC4" w14:textId="1354F149" w:rsidR="001B383C" w:rsidRPr="00F3311C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74</w:t>
            </w:r>
          </w:p>
        </w:tc>
      </w:tr>
      <w:tr w:rsidR="001B383C" w:rsidRPr="00AE171F" w14:paraId="3DFAAC36" w14:textId="77777777" w:rsidTr="004D2175">
        <w:tc>
          <w:tcPr>
            <w:tcW w:w="459" w:type="dxa"/>
            <w:vMerge/>
          </w:tcPr>
          <w:p w14:paraId="2A8FE1F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CDC874F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33FE5F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56565AF" w14:textId="77777777" w:rsidR="001B383C" w:rsidRPr="00AE171F" w:rsidRDefault="001B383C" w:rsidP="001B383C">
            <w:pPr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України, як керуючий рахунком акціонера Товариства –Держави Україна, (акціонер, який володіє 152 123 891 простими акціями Товариства)</w:t>
            </w:r>
          </w:p>
        </w:tc>
      </w:tr>
      <w:tr w:rsidR="001B383C" w:rsidRPr="00B90AAE" w14:paraId="77C7385B" w14:textId="77777777" w:rsidTr="004D2175">
        <w:tc>
          <w:tcPr>
            <w:tcW w:w="459" w:type="dxa"/>
            <w:vMerge/>
          </w:tcPr>
          <w:p w14:paraId="54AD71F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CF96B6B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79AB02E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465930C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1B383C" w:rsidRPr="00B90AAE" w14:paraId="4A0252E7" w14:textId="77777777" w:rsidTr="004D2175">
        <w:tc>
          <w:tcPr>
            <w:tcW w:w="459" w:type="dxa"/>
            <w:vMerge/>
          </w:tcPr>
          <w:p w14:paraId="30C9E4C9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C5AB1E2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E67142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37CE8F8" w14:textId="27C6629E" w:rsidR="001B383C" w:rsidRPr="0032548C" w:rsidRDefault="001B383C" w:rsidP="001B383C">
            <w:pPr>
              <w:jc w:val="both"/>
              <w:rPr>
                <w:sz w:val="20"/>
                <w:szCs w:val="20"/>
              </w:rPr>
            </w:pPr>
            <w:r w:rsidRPr="0032548C">
              <w:rPr>
                <w:sz w:val="20"/>
                <w:szCs w:val="20"/>
              </w:rPr>
              <w:t>Київський державний економічний університет, 1996, економ</w:t>
            </w:r>
            <w:r>
              <w:rPr>
                <w:sz w:val="20"/>
                <w:szCs w:val="20"/>
              </w:rPr>
              <w:t>і</w:t>
            </w:r>
            <w:r w:rsidRPr="0032548C">
              <w:rPr>
                <w:sz w:val="20"/>
                <w:szCs w:val="20"/>
              </w:rPr>
              <w:t>чна статистика, магістр державного управління.</w:t>
            </w:r>
          </w:p>
        </w:tc>
      </w:tr>
      <w:tr w:rsidR="001B383C" w:rsidRPr="00B90AAE" w14:paraId="29D81391" w14:textId="77777777" w:rsidTr="004D2175">
        <w:tc>
          <w:tcPr>
            <w:tcW w:w="459" w:type="dxa"/>
            <w:vMerge/>
          </w:tcPr>
          <w:p w14:paraId="56333578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597165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419221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C8B0B1D" w14:textId="0F05DB57" w:rsidR="001B383C" w:rsidRPr="0032548C" w:rsidRDefault="001B383C" w:rsidP="001B383C">
            <w:pPr>
              <w:jc w:val="both"/>
              <w:rPr>
                <w:sz w:val="20"/>
                <w:szCs w:val="20"/>
              </w:rPr>
            </w:pPr>
            <w:r w:rsidRPr="0032548C">
              <w:rPr>
                <w:sz w:val="20"/>
                <w:szCs w:val="20"/>
              </w:rPr>
              <w:t>Міністерство енергетики України, Департамент управління об’єктами державної власності та корпоративними правами, заступник директора Департаменту – начальник</w:t>
            </w:r>
          </w:p>
          <w:p w14:paraId="3E8FB323" w14:textId="6EBC5F69" w:rsidR="001B383C" w:rsidRPr="0032548C" w:rsidRDefault="001B383C" w:rsidP="001B383C">
            <w:pPr>
              <w:jc w:val="both"/>
              <w:rPr>
                <w:sz w:val="20"/>
                <w:szCs w:val="20"/>
              </w:rPr>
            </w:pPr>
            <w:r w:rsidRPr="0032548C">
              <w:rPr>
                <w:sz w:val="20"/>
                <w:szCs w:val="20"/>
              </w:rPr>
              <w:t>відділу управління корпоративними правами.</w:t>
            </w:r>
          </w:p>
        </w:tc>
      </w:tr>
      <w:tr w:rsidR="001B383C" w:rsidRPr="00B90AAE" w14:paraId="299C40F3" w14:textId="77777777" w:rsidTr="004D2175">
        <w:tc>
          <w:tcPr>
            <w:tcW w:w="459" w:type="dxa"/>
            <w:vMerge/>
          </w:tcPr>
          <w:p w14:paraId="617370F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C0FAD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A64A8EF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B0B8B5D" w14:textId="77777777" w:rsidR="001B383C" w:rsidRPr="0032548C" w:rsidRDefault="001B383C" w:rsidP="001B383C">
            <w:pPr>
              <w:jc w:val="both"/>
              <w:rPr>
                <w:sz w:val="20"/>
                <w:szCs w:val="20"/>
              </w:rPr>
            </w:pPr>
            <w:r w:rsidRPr="0032548C">
              <w:rPr>
                <w:sz w:val="20"/>
                <w:szCs w:val="20"/>
              </w:rPr>
              <w:t>2015-2018 – начальник відділу з питань контролю та обліку майна, яке не увійшло до статутного капіталу господарських товариств Управління з питань розпорядження державним майном Фонду державного майна України;</w:t>
            </w:r>
          </w:p>
          <w:p w14:paraId="62346D03" w14:textId="3F57F3C3" w:rsidR="001B383C" w:rsidRPr="0032548C" w:rsidRDefault="001B383C" w:rsidP="001B383C">
            <w:pPr>
              <w:jc w:val="both"/>
              <w:rPr>
                <w:sz w:val="20"/>
                <w:szCs w:val="20"/>
              </w:rPr>
            </w:pPr>
            <w:r w:rsidRPr="0032548C">
              <w:rPr>
                <w:sz w:val="20"/>
                <w:szCs w:val="20"/>
              </w:rPr>
              <w:t>2018-2023 – заступник начальника планово-економічного департаменту – начальник служби планування економічної діяльності ДП «</w:t>
            </w:r>
            <w:proofErr w:type="spellStart"/>
            <w:r w:rsidRPr="0032548C">
              <w:rPr>
                <w:sz w:val="20"/>
                <w:szCs w:val="20"/>
              </w:rPr>
              <w:t>Укрхімтрансаміак</w:t>
            </w:r>
            <w:proofErr w:type="spellEnd"/>
            <w:r w:rsidRPr="0032548C">
              <w:rPr>
                <w:sz w:val="20"/>
                <w:szCs w:val="20"/>
              </w:rPr>
              <w:t>»;</w:t>
            </w:r>
          </w:p>
          <w:p w14:paraId="09E4CD14" w14:textId="6827E751" w:rsidR="001B383C" w:rsidRPr="0032548C" w:rsidRDefault="001B383C" w:rsidP="001B383C">
            <w:pPr>
              <w:jc w:val="both"/>
              <w:rPr>
                <w:sz w:val="20"/>
                <w:szCs w:val="20"/>
              </w:rPr>
            </w:pPr>
            <w:r w:rsidRPr="0032548C">
              <w:rPr>
                <w:sz w:val="20"/>
                <w:szCs w:val="20"/>
              </w:rPr>
              <w:t>З 2022 по теперішній час – заступник Директора Департаменту – начальник відділу управління корпоративними правами Департаменту управління об’єктами державної власності та корпоративними правами Міністерства енергетики України.</w:t>
            </w:r>
          </w:p>
        </w:tc>
      </w:tr>
      <w:tr w:rsidR="001B383C" w:rsidRPr="00B90AAE" w14:paraId="153FF26E" w14:textId="77777777" w:rsidTr="004D2175">
        <w:tc>
          <w:tcPr>
            <w:tcW w:w="459" w:type="dxa"/>
            <w:vMerge/>
          </w:tcPr>
          <w:p w14:paraId="6A746518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E573A1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35D2FB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8FB8C3D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1B383C" w:rsidRPr="00B90AAE" w14:paraId="4BC9FA81" w14:textId="77777777" w:rsidTr="004D2175">
        <w:tc>
          <w:tcPr>
            <w:tcW w:w="459" w:type="dxa"/>
            <w:vMerge/>
          </w:tcPr>
          <w:p w14:paraId="5144198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938F3B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3EA9FB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AFD8AFD" w14:textId="77777777" w:rsidR="001B383C" w:rsidRPr="00B90AAE" w:rsidRDefault="001B383C" w:rsidP="001B383C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1B383C" w:rsidRPr="00B90AAE" w14:paraId="0B250CD8" w14:textId="77777777" w:rsidTr="004D2175">
        <w:tc>
          <w:tcPr>
            <w:tcW w:w="459" w:type="dxa"/>
            <w:vMerge/>
          </w:tcPr>
          <w:p w14:paraId="1E9C049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269445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B6F808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A229A8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1B383C" w:rsidRPr="00B90AAE" w14:paraId="32B7ECA8" w14:textId="77777777" w:rsidTr="004D2175">
        <w:tc>
          <w:tcPr>
            <w:tcW w:w="459" w:type="dxa"/>
            <w:vMerge/>
          </w:tcPr>
          <w:p w14:paraId="276A62D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75F41BA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C695210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F7E1351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74317D7A" w14:textId="77777777" w:rsidTr="004D2175">
        <w:tc>
          <w:tcPr>
            <w:tcW w:w="459" w:type="dxa"/>
            <w:vMerge/>
          </w:tcPr>
          <w:p w14:paraId="54FEC7E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D474E05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388E7A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62B3F8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1321665C" w14:textId="77777777" w:rsidTr="004D2175">
        <w:tc>
          <w:tcPr>
            <w:tcW w:w="459" w:type="dxa"/>
            <w:vMerge/>
          </w:tcPr>
          <w:p w14:paraId="29A7A456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F584A31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922F03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C65A96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Є представником акціонера Держави Україна (в особі Міністерства енергетики України – керуючого рахунком Держави), яка володіє 152 123 891 простими акціями Товариства.</w:t>
            </w:r>
          </w:p>
        </w:tc>
      </w:tr>
      <w:tr w:rsidR="001B383C" w:rsidRPr="00B90AAE" w14:paraId="22E9E53C" w14:textId="77777777" w:rsidTr="004D2175">
        <w:tc>
          <w:tcPr>
            <w:tcW w:w="459" w:type="dxa"/>
            <w:vMerge/>
          </w:tcPr>
          <w:p w14:paraId="03608DE6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A30660E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DC7F51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B122A3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1B383C" w:rsidRPr="00B90AAE" w14:paraId="4AA047B2" w14:textId="77777777" w:rsidTr="004D2175">
        <w:tc>
          <w:tcPr>
            <w:tcW w:w="459" w:type="dxa"/>
          </w:tcPr>
          <w:p w14:paraId="1EE7227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14:paraId="242139AC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9AE2F30" w14:textId="77777777" w:rsidR="001B383C" w:rsidRPr="00B90AAE" w:rsidRDefault="001B383C" w:rsidP="001B383C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7745" w:type="dxa"/>
            <w:gridSpan w:val="2"/>
            <w:shd w:val="clear" w:color="auto" w:fill="auto"/>
          </w:tcPr>
          <w:p w14:paraId="1A5504A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6E758B" w:rsidRPr="00F3311C" w14:paraId="3321D459" w14:textId="77777777" w:rsidTr="004D2175">
        <w:tc>
          <w:tcPr>
            <w:tcW w:w="459" w:type="dxa"/>
            <w:vMerge w:val="restart"/>
          </w:tcPr>
          <w:p w14:paraId="212DAD9E" w14:textId="6381526D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06A3CA5" w14:textId="77777777" w:rsidR="006E758B" w:rsidRPr="00B32916" w:rsidRDefault="006E758B" w:rsidP="004D2175">
            <w:pPr>
              <w:rPr>
                <w:i/>
                <w:sz w:val="20"/>
                <w:szCs w:val="20"/>
                <w:lang w:val="ru-RU"/>
              </w:rPr>
            </w:pPr>
            <w:r w:rsidRPr="00B32916">
              <w:rPr>
                <w:b/>
                <w:sz w:val="20"/>
                <w:szCs w:val="20"/>
              </w:rPr>
              <w:t>Пономарьов Максим Володимирович,</w:t>
            </w:r>
            <w:r w:rsidRPr="00B32916">
              <w:rPr>
                <w:b/>
                <w:bCs/>
              </w:rPr>
              <w:t xml:space="preserve"> </w:t>
            </w:r>
            <w:r w:rsidRPr="00B32916">
              <w:rPr>
                <w:sz w:val="20"/>
                <w:szCs w:val="20"/>
              </w:rPr>
              <w:t>який представляє</w:t>
            </w:r>
            <w:r w:rsidRPr="00B32916">
              <w:rPr>
                <w:bCs/>
                <w:sz w:val="20"/>
                <w:szCs w:val="20"/>
              </w:rPr>
              <w:t xml:space="preserve"> інтереси акціонера Товариства – Держави Україна, в особі Міністерства енергетики України –керуючого рахунком Держави</w:t>
            </w:r>
            <w:r w:rsidRPr="00B32916">
              <w:rPr>
                <w:sz w:val="20"/>
                <w:szCs w:val="20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14:paraId="36A57343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443ABC8" w14:textId="77777777" w:rsidR="006E758B" w:rsidRPr="00F3311C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75</w:t>
            </w:r>
          </w:p>
        </w:tc>
      </w:tr>
      <w:tr w:rsidR="006E758B" w:rsidRPr="00AE171F" w14:paraId="011020FA" w14:textId="77777777" w:rsidTr="004D2175">
        <w:tc>
          <w:tcPr>
            <w:tcW w:w="459" w:type="dxa"/>
            <w:vMerge/>
          </w:tcPr>
          <w:p w14:paraId="33DC391E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288051F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7394C34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C2D4DD7" w14:textId="77777777" w:rsidR="006E758B" w:rsidRPr="00AE171F" w:rsidRDefault="006E758B" w:rsidP="004D2175">
            <w:pPr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України, як керуючий рахунком акціонера Товариства –Держави Україна, (акціонер, який володіє 152 123 891 простими акціями Товариства)</w:t>
            </w:r>
          </w:p>
        </w:tc>
      </w:tr>
      <w:tr w:rsidR="006E758B" w:rsidRPr="00B90AAE" w14:paraId="1141EED0" w14:textId="77777777" w:rsidTr="004D2175">
        <w:tc>
          <w:tcPr>
            <w:tcW w:w="459" w:type="dxa"/>
            <w:vMerge/>
          </w:tcPr>
          <w:p w14:paraId="62CDD190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CED6ABE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B24A968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883BEF8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6E758B" w:rsidRPr="00B90AAE" w14:paraId="65A20F35" w14:textId="77777777" w:rsidTr="004D2175">
        <w:tc>
          <w:tcPr>
            <w:tcW w:w="459" w:type="dxa"/>
            <w:vMerge/>
          </w:tcPr>
          <w:p w14:paraId="29735650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8C3101B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E4DBBDD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72D083F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Київський національний університет імені Т. Шевченка, 1997,правознавство, юрист</w:t>
            </w:r>
          </w:p>
        </w:tc>
      </w:tr>
      <w:tr w:rsidR="006E758B" w:rsidRPr="00B90AAE" w14:paraId="38D9A19F" w14:textId="77777777" w:rsidTr="004D2175">
        <w:tc>
          <w:tcPr>
            <w:tcW w:w="459" w:type="dxa"/>
            <w:vMerge/>
          </w:tcPr>
          <w:p w14:paraId="152E588C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E07A2BD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5FB091E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99C9A5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</w:t>
            </w:r>
            <w:r>
              <w:rPr>
                <w:sz w:val="20"/>
                <w:szCs w:val="20"/>
              </w:rPr>
              <w:t>, директор Департаменту внутрішнього аудиту</w:t>
            </w:r>
          </w:p>
        </w:tc>
      </w:tr>
      <w:tr w:rsidR="006E758B" w:rsidRPr="00B90AAE" w14:paraId="58FCF9EE" w14:textId="77777777" w:rsidTr="004D2175">
        <w:tc>
          <w:tcPr>
            <w:tcW w:w="459" w:type="dxa"/>
            <w:vMerge/>
          </w:tcPr>
          <w:p w14:paraId="101A3312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825F901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3CE6F6F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195C785" w14:textId="77777777" w:rsidR="006E758B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2017-2018 – експерт з публічних </w:t>
            </w:r>
            <w:proofErr w:type="spellStart"/>
            <w:r>
              <w:rPr>
                <w:sz w:val="20"/>
                <w:szCs w:val="20"/>
              </w:rPr>
              <w:t>закупівель</w:t>
            </w:r>
            <w:proofErr w:type="spellEnd"/>
            <w:r>
              <w:rPr>
                <w:sz w:val="20"/>
                <w:szCs w:val="20"/>
              </w:rPr>
              <w:t xml:space="preserve"> (уповноважена особа) ВП "</w:t>
            </w:r>
            <w:proofErr w:type="spellStart"/>
            <w:r>
              <w:rPr>
                <w:sz w:val="20"/>
                <w:szCs w:val="20"/>
              </w:rPr>
              <w:t>Укренергосервіс</w:t>
            </w:r>
            <w:proofErr w:type="spellEnd"/>
            <w:r>
              <w:rPr>
                <w:sz w:val="20"/>
                <w:szCs w:val="20"/>
              </w:rPr>
              <w:t>" ДП НЕК "Укренерго";</w:t>
            </w:r>
          </w:p>
          <w:p w14:paraId="4A141D1F" w14:textId="77777777" w:rsidR="006E758B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2018-2019 – начальник відділу </w:t>
            </w:r>
            <w:proofErr w:type="spellStart"/>
            <w:r>
              <w:rPr>
                <w:sz w:val="20"/>
                <w:szCs w:val="20"/>
              </w:rPr>
              <w:t>загальноправових</w:t>
            </w:r>
            <w:proofErr w:type="spellEnd"/>
            <w:r>
              <w:rPr>
                <w:sz w:val="20"/>
                <w:szCs w:val="20"/>
              </w:rPr>
              <w:t xml:space="preserve"> питань ТОВ "Аграрні Системи Технології";</w:t>
            </w:r>
          </w:p>
          <w:p w14:paraId="00AE0602" w14:textId="77777777" w:rsidR="006E758B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– начальник відділу супроводу комерційної діяльності департаменту супроводження комерційної діяльності апарату управління ПрАТ "</w:t>
            </w:r>
            <w:proofErr w:type="spellStart"/>
            <w:r>
              <w:rPr>
                <w:sz w:val="20"/>
                <w:szCs w:val="20"/>
              </w:rPr>
              <w:t>Укргідроенерго</w:t>
            </w:r>
            <w:proofErr w:type="spellEnd"/>
            <w:r>
              <w:rPr>
                <w:sz w:val="20"/>
                <w:szCs w:val="20"/>
              </w:rPr>
              <w:t>";</w:t>
            </w:r>
          </w:p>
          <w:p w14:paraId="2F2922BD" w14:textId="77777777" w:rsidR="006E758B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05-06.2022 – провідний юрисконсульт відділу регуляторного забезпечення департаменту правового забезпечення АТ "Оператор ринку";</w:t>
            </w:r>
          </w:p>
          <w:p w14:paraId="58268659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2022 по теперішній час – директор Департаменту внутрішнього аудиту </w:t>
            </w:r>
            <w:r w:rsidRPr="00CC422D">
              <w:rPr>
                <w:sz w:val="20"/>
                <w:szCs w:val="20"/>
              </w:rPr>
              <w:t>Міністерств</w:t>
            </w:r>
            <w:r>
              <w:rPr>
                <w:sz w:val="20"/>
                <w:szCs w:val="20"/>
              </w:rPr>
              <w:t>а</w:t>
            </w:r>
            <w:r w:rsidRPr="00CC422D">
              <w:rPr>
                <w:sz w:val="20"/>
                <w:szCs w:val="20"/>
              </w:rPr>
              <w:t xml:space="preserve"> енергетики України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E758B" w:rsidRPr="00B90AAE" w14:paraId="537BC6C8" w14:textId="77777777" w:rsidTr="004D2175">
        <w:tc>
          <w:tcPr>
            <w:tcW w:w="459" w:type="dxa"/>
            <w:vMerge/>
          </w:tcPr>
          <w:p w14:paraId="7C0D0FB3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C2049FB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DC2D0B7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5CDCE9A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6E758B" w:rsidRPr="00B90AAE" w14:paraId="7650466B" w14:textId="77777777" w:rsidTr="004D2175">
        <w:tc>
          <w:tcPr>
            <w:tcW w:w="459" w:type="dxa"/>
            <w:vMerge/>
          </w:tcPr>
          <w:p w14:paraId="4E85C285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C843650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7249EA2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2E6AB8E" w14:textId="77777777" w:rsidR="006E758B" w:rsidRPr="00B90AAE" w:rsidRDefault="006E758B" w:rsidP="004D2175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6E758B" w:rsidRPr="00B90AAE" w14:paraId="74546AFB" w14:textId="77777777" w:rsidTr="004D2175">
        <w:tc>
          <w:tcPr>
            <w:tcW w:w="459" w:type="dxa"/>
            <w:vMerge/>
          </w:tcPr>
          <w:p w14:paraId="00AA5CED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2BBB2DC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5C975B2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CB4EF7C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6E758B" w:rsidRPr="00B90AAE" w14:paraId="00C0BE3B" w14:textId="77777777" w:rsidTr="004D2175">
        <w:tc>
          <w:tcPr>
            <w:tcW w:w="459" w:type="dxa"/>
            <w:vMerge/>
          </w:tcPr>
          <w:p w14:paraId="65991C3D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DDD3025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98CC911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90A71E8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6E758B" w:rsidRPr="00B90AAE" w14:paraId="2FAF7D02" w14:textId="77777777" w:rsidTr="004D2175">
        <w:tc>
          <w:tcPr>
            <w:tcW w:w="459" w:type="dxa"/>
            <w:vMerge/>
          </w:tcPr>
          <w:p w14:paraId="7D4E94F4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AB54555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731BA74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9CAAF2F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6E758B" w:rsidRPr="00B90AAE" w14:paraId="735A002A" w14:textId="77777777" w:rsidTr="004D2175">
        <w:tc>
          <w:tcPr>
            <w:tcW w:w="459" w:type="dxa"/>
            <w:vMerge/>
          </w:tcPr>
          <w:p w14:paraId="7A5B94E2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B962B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6CB10A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CD06FB3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Є представником акціонера Держави Україна (в особі Міністерства енергетики України – керуючого рахунком Держави), яка володіє 152 123 891 простими акціями Товариства.</w:t>
            </w:r>
          </w:p>
        </w:tc>
      </w:tr>
      <w:tr w:rsidR="006E758B" w:rsidRPr="00B90AAE" w14:paraId="2EAA8990" w14:textId="77777777" w:rsidTr="004D2175">
        <w:tc>
          <w:tcPr>
            <w:tcW w:w="459" w:type="dxa"/>
            <w:vMerge/>
          </w:tcPr>
          <w:p w14:paraId="5EC538CD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F20FFE4" w14:textId="77777777" w:rsidR="006E758B" w:rsidRPr="00B90AAE" w:rsidRDefault="006E758B" w:rsidP="004D2175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005AB7D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490B633" w14:textId="77777777" w:rsidR="006E758B" w:rsidRPr="00B90AAE" w:rsidRDefault="006E758B" w:rsidP="004D2175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1B383C" w:rsidRPr="00B90AAE" w14:paraId="4E68339F" w14:textId="77777777" w:rsidTr="004D2175">
        <w:tc>
          <w:tcPr>
            <w:tcW w:w="459" w:type="dxa"/>
          </w:tcPr>
          <w:p w14:paraId="442DB288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14:paraId="2826F32F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4C1B80" w14:textId="77777777" w:rsidR="001B383C" w:rsidRPr="00B90AAE" w:rsidRDefault="001B383C" w:rsidP="001B383C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7745" w:type="dxa"/>
            <w:gridSpan w:val="2"/>
            <w:shd w:val="clear" w:color="auto" w:fill="auto"/>
          </w:tcPr>
          <w:p w14:paraId="77C7FE00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047D1AA9" w14:textId="77777777" w:rsidTr="00B34E2A">
        <w:tc>
          <w:tcPr>
            <w:tcW w:w="459" w:type="dxa"/>
            <w:vMerge w:val="restart"/>
          </w:tcPr>
          <w:p w14:paraId="0EC15559" w14:textId="173FE741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758B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29F3EB2F" w14:textId="021F7E08" w:rsidR="001B383C" w:rsidRPr="00B90AAE" w:rsidRDefault="001B383C" w:rsidP="001B383C">
            <w:pPr>
              <w:rPr>
                <w:i/>
                <w:sz w:val="20"/>
                <w:szCs w:val="20"/>
              </w:rPr>
            </w:pPr>
            <w:proofErr w:type="spellStart"/>
            <w:r w:rsidRPr="007F6A43">
              <w:rPr>
                <w:b/>
                <w:sz w:val="20"/>
                <w:szCs w:val="20"/>
              </w:rPr>
              <w:t>Позняков</w:t>
            </w:r>
            <w:proofErr w:type="spellEnd"/>
            <w:r w:rsidRPr="007F6A43">
              <w:rPr>
                <w:b/>
                <w:sz w:val="20"/>
                <w:szCs w:val="20"/>
              </w:rPr>
              <w:t xml:space="preserve"> </w:t>
            </w:r>
            <w:r w:rsidRPr="00B32916">
              <w:rPr>
                <w:b/>
                <w:sz w:val="20"/>
                <w:szCs w:val="20"/>
              </w:rPr>
              <w:t>Олександр Вікторович,</w:t>
            </w:r>
            <w:r w:rsidRPr="00B32916">
              <w:rPr>
                <w:b/>
                <w:bCs/>
              </w:rPr>
              <w:t xml:space="preserve"> </w:t>
            </w:r>
            <w:r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</w:p>
        </w:tc>
        <w:tc>
          <w:tcPr>
            <w:tcW w:w="5449" w:type="dxa"/>
            <w:shd w:val="clear" w:color="auto" w:fill="auto"/>
          </w:tcPr>
          <w:p w14:paraId="0D92383A" w14:textId="7F86E004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D83CDDB" w14:textId="744D0664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1960</w:t>
            </w:r>
          </w:p>
        </w:tc>
      </w:tr>
      <w:tr w:rsidR="001B383C" w:rsidRPr="00B90AAE" w14:paraId="4B579599" w14:textId="77777777" w:rsidTr="00B34E2A">
        <w:tc>
          <w:tcPr>
            <w:tcW w:w="459" w:type="dxa"/>
            <w:vMerge/>
          </w:tcPr>
          <w:p w14:paraId="4E747F8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64DA92C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5FE73B" w14:textId="41B2CB23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636B201" w14:textId="00599393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32916">
              <w:rPr>
                <w:bCs/>
                <w:sz w:val="20"/>
                <w:szCs w:val="20"/>
              </w:rPr>
              <w:t>Наглядова рада Товариства</w:t>
            </w:r>
          </w:p>
        </w:tc>
      </w:tr>
      <w:tr w:rsidR="001B383C" w:rsidRPr="00B90AAE" w14:paraId="788DABCD" w14:textId="77777777" w:rsidTr="00B34E2A">
        <w:tc>
          <w:tcPr>
            <w:tcW w:w="459" w:type="dxa"/>
            <w:vMerge/>
          </w:tcPr>
          <w:p w14:paraId="7A12E220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179D3C5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BE0700" w14:textId="05FC0B35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A1F946C" w14:textId="3146B530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1B383C" w:rsidRPr="00B90AAE" w14:paraId="34A9C36F" w14:textId="77777777" w:rsidTr="00B34E2A">
        <w:tc>
          <w:tcPr>
            <w:tcW w:w="459" w:type="dxa"/>
            <w:vMerge/>
          </w:tcPr>
          <w:p w14:paraId="6E04DCFE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9EF07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B7CBAC3" w14:textId="5AC78A39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B158C06" w14:textId="340E8580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Інститут управління ім. Серго Орджонікідзе, 1982,управління в енергетиці, інженер – економіст з організації управління</w:t>
            </w:r>
          </w:p>
        </w:tc>
      </w:tr>
      <w:tr w:rsidR="001B383C" w:rsidRPr="00B90AAE" w14:paraId="62F8247C" w14:textId="77777777" w:rsidTr="00B34E2A">
        <w:tc>
          <w:tcPr>
            <w:tcW w:w="459" w:type="dxa"/>
            <w:vMerge/>
          </w:tcPr>
          <w:p w14:paraId="6FBB3989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C9B3028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893643E" w14:textId="06E38E8B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83664C" w14:textId="62E022C4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Відсутнє </w:t>
            </w:r>
          </w:p>
        </w:tc>
      </w:tr>
      <w:tr w:rsidR="001B383C" w:rsidRPr="00B90AAE" w14:paraId="26767CFB" w14:textId="77777777" w:rsidTr="00B34E2A">
        <w:tc>
          <w:tcPr>
            <w:tcW w:w="459" w:type="dxa"/>
            <w:vMerge/>
          </w:tcPr>
          <w:p w14:paraId="649C8FB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5419A05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0BEA369" w14:textId="394E6362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D4EC34" w14:textId="0F476672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18.01.2019. – 31.01.2022 – помічник голови правління з фінансових питань ПрАТ "</w:t>
            </w:r>
            <w:proofErr w:type="spellStart"/>
            <w:r>
              <w:rPr>
                <w:sz w:val="20"/>
                <w:szCs w:val="20"/>
              </w:rPr>
              <w:t>Рівнеобленерго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1B383C" w:rsidRPr="00B90AAE" w14:paraId="40AF5DDB" w14:textId="77777777" w:rsidTr="00B34E2A">
        <w:tc>
          <w:tcPr>
            <w:tcW w:w="459" w:type="dxa"/>
            <w:vMerge/>
          </w:tcPr>
          <w:p w14:paraId="2AA566D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77F7B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B9253B1" w14:textId="2EA94A8A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7A1AE7A" w14:textId="40FDB4E9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1B383C" w:rsidRPr="00B90AAE" w14:paraId="57A88BDA" w14:textId="77777777" w:rsidTr="00B34E2A">
        <w:tc>
          <w:tcPr>
            <w:tcW w:w="459" w:type="dxa"/>
            <w:vMerge/>
          </w:tcPr>
          <w:p w14:paraId="22B064BD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41579C1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6ECCBD0" w14:textId="33BEEDAF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553B736" w14:textId="2EBF67A5" w:rsidR="001B383C" w:rsidRPr="00B90AAE" w:rsidRDefault="001B383C" w:rsidP="001B383C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1B383C" w:rsidRPr="00B90AAE" w14:paraId="1FD3CB1F" w14:textId="77777777" w:rsidTr="00B34E2A">
        <w:tc>
          <w:tcPr>
            <w:tcW w:w="459" w:type="dxa"/>
            <w:vMerge/>
          </w:tcPr>
          <w:p w14:paraId="7809FFFC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2AE65E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78906D8" w14:textId="6760970D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ED86CD4" w14:textId="486EEAB4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1B383C" w:rsidRPr="00B90AAE" w14:paraId="612D8365" w14:textId="77777777" w:rsidTr="00B34E2A">
        <w:tc>
          <w:tcPr>
            <w:tcW w:w="459" w:type="dxa"/>
            <w:vMerge/>
          </w:tcPr>
          <w:p w14:paraId="1B24306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66134C8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A32CF4B" w14:textId="3AD67D2C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476D01" w14:textId="251DD208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5A2EEC5F" w14:textId="77777777" w:rsidTr="00B34E2A">
        <w:tc>
          <w:tcPr>
            <w:tcW w:w="459" w:type="dxa"/>
            <w:vMerge/>
          </w:tcPr>
          <w:p w14:paraId="2A16B73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7EDC85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1DEAE9C" w14:textId="585AD345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6DD7DC5" w14:textId="3E346C8E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14455EC4" w14:textId="77777777" w:rsidTr="00B34E2A">
        <w:tc>
          <w:tcPr>
            <w:tcW w:w="459" w:type="dxa"/>
            <w:vMerge/>
          </w:tcPr>
          <w:p w14:paraId="552ED160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0233A0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276C6F5" w14:textId="283C5A0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1BB94BA" w14:textId="4857D959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1B383C" w:rsidRPr="00B90AAE" w14:paraId="59513478" w14:textId="77777777" w:rsidTr="00B34E2A">
        <w:tc>
          <w:tcPr>
            <w:tcW w:w="459" w:type="dxa"/>
            <w:vMerge/>
          </w:tcPr>
          <w:p w14:paraId="44514BB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DD27309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D940C0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9DD71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1B383C" w:rsidRPr="00B90AAE" w14:paraId="68067527" w14:textId="77777777" w:rsidTr="00171797">
        <w:tc>
          <w:tcPr>
            <w:tcW w:w="15446" w:type="dxa"/>
            <w:gridSpan w:val="5"/>
            <w:shd w:val="clear" w:color="auto" w:fill="auto"/>
          </w:tcPr>
          <w:p w14:paraId="1B56B264" w14:textId="077F0F9A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6704A56F" w14:textId="77777777" w:rsidTr="00B34E2A">
        <w:tc>
          <w:tcPr>
            <w:tcW w:w="459" w:type="dxa"/>
            <w:vMerge w:val="restart"/>
          </w:tcPr>
          <w:p w14:paraId="5AC9364D" w14:textId="7F942757" w:rsidR="001B383C" w:rsidRPr="00B90AAE" w:rsidRDefault="006E758B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4351FB5" w14:textId="628DF939" w:rsidR="001B383C" w:rsidRPr="00B90AAE" w:rsidRDefault="001B383C" w:rsidP="001B383C">
            <w:pPr>
              <w:rPr>
                <w:i/>
                <w:sz w:val="20"/>
                <w:szCs w:val="20"/>
              </w:rPr>
            </w:pPr>
            <w:r w:rsidRPr="00CD4534">
              <w:rPr>
                <w:b/>
                <w:bCs/>
                <w:sz w:val="20"/>
                <w:szCs w:val="20"/>
              </w:rPr>
              <w:t>Харіна Наталія Миколаївна,</w:t>
            </w:r>
            <w:r w:rsidRPr="00AE171F">
              <w:rPr>
                <w:sz w:val="20"/>
                <w:szCs w:val="20"/>
              </w:rPr>
              <w:t xml:space="preserve"> </w:t>
            </w:r>
            <w:r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 w:rsidRPr="00AE1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9" w:type="dxa"/>
            <w:shd w:val="clear" w:color="auto" w:fill="auto"/>
          </w:tcPr>
          <w:p w14:paraId="350E46A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B893A2" w14:textId="0EEEC17E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</w:tr>
      <w:tr w:rsidR="001B383C" w:rsidRPr="00B90AAE" w14:paraId="021751BB" w14:textId="77777777" w:rsidTr="00B34E2A">
        <w:tc>
          <w:tcPr>
            <w:tcW w:w="459" w:type="dxa"/>
            <w:vMerge/>
          </w:tcPr>
          <w:p w14:paraId="384B8FA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5D1FA71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3818A8F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BAD4AB2" w14:textId="27885197" w:rsidR="001B383C" w:rsidRPr="00CD4534" w:rsidRDefault="001B383C" w:rsidP="001B383C">
            <w:pPr>
              <w:jc w:val="both"/>
              <w:rPr>
                <w:sz w:val="20"/>
                <w:szCs w:val="20"/>
              </w:rPr>
            </w:pPr>
            <w:r w:rsidRPr="00B32916">
              <w:rPr>
                <w:bCs/>
                <w:sz w:val="20"/>
                <w:szCs w:val="20"/>
              </w:rPr>
              <w:t>Наглядова рада Товариства</w:t>
            </w:r>
          </w:p>
        </w:tc>
      </w:tr>
      <w:tr w:rsidR="001B383C" w:rsidRPr="00B90AAE" w14:paraId="0B75F976" w14:textId="77777777" w:rsidTr="00B34E2A">
        <w:tc>
          <w:tcPr>
            <w:tcW w:w="459" w:type="dxa"/>
            <w:vMerge/>
          </w:tcPr>
          <w:p w14:paraId="53A715D9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FE186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DFAE77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D8F3F23" w14:textId="218B55B6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1B383C" w:rsidRPr="00B90AAE" w14:paraId="3BA6CE16" w14:textId="77777777" w:rsidTr="00B34E2A">
        <w:tc>
          <w:tcPr>
            <w:tcW w:w="459" w:type="dxa"/>
            <w:vMerge/>
          </w:tcPr>
          <w:p w14:paraId="47EFCBE1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56D506D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DB34FB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1B07C03" w14:textId="77777777" w:rsidR="001B383C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Одеський регіональний інститут державного управління Національної академії державного управління при Президентові України, 2015, державне управління, магістр державного управління;</w:t>
            </w:r>
          </w:p>
          <w:p w14:paraId="115689F5" w14:textId="042ECFAC" w:rsidR="001B383C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Славістичний університет України, 2006, фінанси, магістр х фінансів;</w:t>
            </w:r>
          </w:p>
          <w:p w14:paraId="12E1A09A" w14:textId="4C4DC5F1" w:rsidR="001B383C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Міжрегіональна академія управління персоналом, 2001, фінансовий менеджмент, бакалавр економіки та підприємництва;</w:t>
            </w:r>
          </w:p>
          <w:p w14:paraId="4305414C" w14:textId="1467A9DA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216108">
              <w:rPr>
                <w:sz w:val="20"/>
                <w:szCs w:val="20"/>
              </w:rPr>
              <w:t>Міжрегіональна академія управління персоналом</w:t>
            </w:r>
            <w:r>
              <w:rPr>
                <w:sz w:val="20"/>
                <w:szCs w:val="20"/>
              </w:rPr>
              <w:t>, 1998, управління трудовими ресурсами, референт – перекладач, менеджер офісу.</w:t>
            </w:r>
          </w:p>
        </w:tc>
      </w:tr>
      <w:tr w:rsidR="001B383C" w:rsidRPr="00B90AAE" w14:paraId="22819CE9" w14:textId="77777777" w:rsidTr="00B34E2A">
        <w:tc>
          <w:tcPr>
            <w:tcW w:w="459" w:type="dxa"/>
            <w:vMerge/>
          </w:tcPr>
          <w:p w14:paraId="093CF4C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287B83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BB2A66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A61BB3" w14:textId="3055B848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Громадська спілка "Розумні електромережі України", менеджер з адміністративної діяльності.</w:t>
            </w:r>
          </w:p>
        </w:tc>
      </w:tr>
      <w:tr w:rsidR="001B383C" w:rsidRPr="00B90AAE" w14:paraId="0831850B" w14:textId="77777777" w:rsidTr="00B34E2A">
        <w:tc>
          <w:tcPr>
            <w:tcW w:w="459" w:type="dxa"/>
            <w:vMerge/>
          </w:tcPr>
          <w:p w14:paraId="616D6C49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DE01DF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9EA405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10D8D41" w14:textId="77777777" w:rsidR="001B383C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29.08.2017-19.08.2019 – Фонд державного майна України, заступник начальника Управління – начальник відділу;</w:t>
            </w:r>
          </w:p>
          <w:p w14:paraId="4A0901DA" w14:textId="3084EB93" w:rsidR="001B383C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19.08.2019-27.02.2020 - Фонд державного майна України, начальник Управління;</w:t>
            </w:r>
          </w:p>
          <w:p w14:paraId="2D3FEB45" w14:textId="45B6CD6F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04.05.2020 по теперішній час - Громадська спілка "Розумні електромережі України", менеджер з адміністративної діяльності.</w:t>
            </w:r>
          </w:p>
        </w:tc>
      </w:tr>
      <w:tr w:rsidR="001B383C" w:rsidRPr="00B90AAE" w14:paraId="0EB0A95B" w14:textId="77777777" w:rsidTr="00B34E2A">
        <w:tc>
          <w:tcPr>
            <w:tcW w:w="459" w:type="dxa"/>
            <w:vMerge/>
          </w:tcPr>
          <w:p w14:paraId="6EC9BBB4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C32D7E2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590DDB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197269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1B383C" w:rsidRPr="00B90AAE" w14:paraId="5A3B1F1A" w14:textId="77777777" w:rsidTr="00B34E2A">
        <w:tc>
          <w:tcPr>
            <w:tcW w:w="459" w:type="dxa"/>
            <w:vMerge/>
          </w:tcPr>
          <w:p w14:paraId="2A5DBF8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88A196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9ABDCA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13C8807" w14:textId="77777777" w:rsidR="001B383C" w:rsidRPr="00B90AAE" w:rsidRDefault="001B383C" w:rsidP="001B383C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1B383C" w:rsidRPr="00B90AAE" w14:paraId="286093C5" w14:textId="77777777" w:rsidTr="00B34E2A">
        <w:tc>
          <w:tcPr>
            <w:tcW w:w="459" w:type="dxa"/>
            <w:vMerge/>
          </w:tcPr>
          <w:p w14:paraId="292508E1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CD270D0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03EA39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E15E0DE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1B383C" w:rsidRPr="00B90AAE" w14:paraId="22425252" w14:textId="77777777" w:rsidTr="00B34E2A">
        <w:tc>
          <w:tcPr>
            <w:tcW w:w="459" w:type="dxa"/>
            <w:vMerge/>
          </w:tcPr>
          <w:p w14:paraId="1C11BCD1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F856601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BA72A86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71741C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42A6BBAB" w14:textId="77777777" w:rsidTr="00B34E2A">
        <w:tc>
          <w:tcPr>
            <w:tcW w:w="459" w:type="dxa"/>
            <w:vMerge/>
          </w:tcPr>
          <w:p w14:paraId="655CD905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5FE8EBA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1B63D5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75C7FFC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1B383C" w:rsidRPr="00B90AAE" w14:paraId="0F0693D6" w14:textId="77777777" w:rsidTr="00B34E2A">
        <w:tc>
          <w:tcPr>
            <w:tcW w:w="459" w:type="dxa"/>
            <w:vMerge/>
          </w:tcPr>
          <w:p w14:paraId="117A66CA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FC61ACB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DFE9532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AAE6285" w14:textId="05CE118A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1B383C" w:rsidRPr="00B90AAE" w14:paraId="63A6099D" w14:textId="77777777" w:rsidTr="00B34E2A">
        <w:tc>
          <w:tcPr>
            <w:tcW w:w="459" w:type="dxa"/>
            <w:vMerge/>
          </w:tcPr>
          <w:p w14:paraId="0A62349D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4892387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24F099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02EEF7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1B383C" w:rsidRPr="00B90AAE" w14:paraId="68CF3B37" w14:textId="77777777" w:rsidTr="00171797">
        <w:tc>
          <w:tcPr>
            <w:tcW w:w="15446" w:type="dxa"/>
            <w:gridSpan w:val="5"/>
          </w:tcPr>
          <w:p w14:paraId="6A19DABD" w14:textId="77777777" w:rsidR="001B383C" w:rsidRDefault="001B383C" w:rsidP="001B383C">
            <w:pPr>
              <w:jc w:val="both"/>
              <w:rPr>
                <w:sz w:val="8"/>
                <w:szCs w:val="8"/>
              </w:rPr>
            </w:pPr>
          </w:p>
          <w:p w14:paraId="2948DA59" w14:textId="77777777" w:rsidR="001B383C" w:rsidRDefault="001B383C" w:rsidP="001B383C">
            <w:pPr>
              <w:jc w:val="both"/>
              <w:rPr>
                <w:sz w:val="8"/>
                <w:szCs w:val="8"/>
              </w:rPr>
            </w:pPr>
          </w:p>
          <w:p w14:paraId="2F99E6A2" w14:textId="77777777" w:rsidR="001B383C" w:rsidRDefault="001B383C" w:rsidP="001B383C">
            <w:pPr>
              <w:jc w:val="both"/>
              <w:rPr>
                <w:sz w:val="8"/>
                <w:szCs w:val="8"/>
              </w:rPr>
            </w:pPr>
          </w:p>
          <w:p w14:paraId="73CBB442" w14:textId="6AED6072" w:rsidR="001B383C" w:rsidRPr="00B90AAE" w:rsidRDefault="001B383C" w:rsidP="001B383C">
            <w:pPr>
              <w:jc w:val="both"/>
              <w:rPr>
                <w:sz w:val="8"/>
                <w:szCs w:val="8"/>
              </w:rPr>
            </w:pPr>
          </w:p>
        </w:tc>
      </w:tr>
      <w:tr w:rsidR="001B383C" w:rsidRPr="00B90AAE" w14:paraId="64276D9E" w14:textId="77777777" w:rsidTr="00216108">
        <w:trPr>
          <w:trHeight w:val="448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36DD558A" w14:textId="77777777" w:rsidR="001B383C" w:rsidRPr="00B90AAE" w:rsidRDefault="001B383C" w:rsidP="001B383C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1B383C" w:rsidRPr="00B90AAE" w14:paraId="4E515A03" w14:textId="77777777" w:rsidTr="00216108">
        <w:trPr>
          <w:trHeight w:val="381"/>
        </w:trPr>
        <w:tc>
          <w:tcPr>
            <w:tcW w:w="459" w:type="dxa"/>
            <w:shd w:val="clear" w:color="auto" w:fill="auto"/>
            <w:vAlign w:val="center"/>
          </w:tcPr>
          <w:p w14:paraId="57A5221C" w14:textId="77777777" w:rsidR="001B383C" w:rsidRPr="00B90AAE" w:rsidRDefault="001B383C" w:rsidP="001B383C">
            <w:pPr>
              <w:jc w:val="both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076" w:type="dxa"/>
            <w:gridSpan w:val="3"/>
            <w:shd w:val="clear" w:color="auto" w:fill="auto"/>
            <w:vAlign w:val="center"/>
          </w:tcPr>
          <w:p w14:paraId="751A7299" w14:textId="77777777" w:rsidR="001B383C" w:rsidRPr="00B90AAE" w:rsidRDefault="001B383C" w:rsidP="001B383C">
            <w:pPr>
              <w:jc w:val="both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2AB3D0A" w14:textId="77777777" w:rsidR="001B383C" w:rsidRPr="00B90AAE" w:rsidRDefault="001B383C" w:rsidP="001B383C">
            <w:pPr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1B383C" w:rsidRPr="00B90AAE" w14:paraId="44B8373A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1F6F378" w14:textId="77777777" w:rsidR="001B383C" w:rsidRPr="00B90AAE" w:rsidRDefault="001B383C" w:rsidP="001B383C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</w:t>
            </w:r>
          </w:p>
        </w:tc>
        <w:tc>
          <w:tcPr>
            <w:tcW w:w="10076" w:type="dxa"/>
            <w:gridSpan w:val="3"/>
          </w:tcPr>
          <w:p w14:paraId="19E6F5EC" w14:textId="4D519FF3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Фоменко Олександр Валерійович,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4C752278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14802FB3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6A2B798B" w14:textId="77777777" w:rsidR="001B383C" w:rsidRPr="00B90AAE" w:rsidRDefault="001B383C" w:rsidP="001B383C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2</w:t>
            </w:r>
          </w:p>
        </w:tc>
        <w:tc>
          <w:tcPr>
            <w:tcW w:w="10076" w:type="dxa"/>
            <w:gridSpan w:val="3"/>
          </w:tcPr>
          <w:p w14:paraId="20E2C2A8" w14:textId="67D215AD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FD17AA">
              <w:rPr>
                <w:b/>
                <w:bCs/>
                <w:iCs/>
                <w:sz w:val="20"/>
                <w:szCs w:val="20"/>
              </w:rPr>
              <w:t>Зуєв Сергій Олександрович</w:t>
            </w:r>
            <w:r w:rsidRPr="00B90AAE">
              <w:rPr>
                <w:b/>
                <w:sz w:val="20"/>
                <w:szCs w:val="20"/>
              </w:rPr>
              <w:t xml:space="preserve">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365275DB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623A9C35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14B2910A" w14:textId="77777777" w:rsidR="001B383C" w:rsidRPr="00B90AAE" w:rsidRDefault="001B383C" w:rsidP="001B383C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3</w:t>
            </w:r>
          </w:p>
        </w:tc>
        <w:tc>
          <w:tcPr>
            <w:tcW w:w="10076" w:type="dxa"/>
            <w:gridSpan w:val="3"/>
          </w:tcPr>
          <w:p w14:paraId="2172EA27" w14:textId="05089A9A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  <w:r w:rsidRPr="00FD17AA">
              <w:rPr>
                <w:b/>
                <w:bCs/>
                <w:iCs/>
                <w:sz w:val="20"/>
                <w:szCs w:val="20"/>
              </w:rPr>
              <w:t>Протопопова Ірина Миколаївна</w:t>
            </w:r>
            <w:r w:rsidRPr="00B90AAE">
              <w:rPr>
                <w:sz w:val="20"/>
                <w:szCs w:val="20"/>
              </w:rPr>
              <w:t>, 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508D9283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718D1F8C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D877750" w14:textId="77777777" w:rsidR="001B383C" w:rsidRPr="00B90AAE" w:rsidRDefault="001B383C" w:rsidP="001B383C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4</w:t>
            </w:r>
          </w:p>
        </w:tc>
        <w:tc>
          <w:tcPr>
            <w:tcW w:w="10076" w:type="dxa"/>
            <w:gridSpan w:val="3"/>
          </w:tcPr>
          <w:p w14:paraId="50F94500" w14:textId="789532DC" w:rsidR="001B383C" w:rsidRPr="00B90AAE" w:rsidRDefault="001B383C" w:rsidP="001B38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D17AA">
              <w:rPr>
                <w:b/>
                <w:bCs/>
                <w:sz w:val="20"/>
                <w:szCs w:val="20"/>
              </w:rPr>
              <w:t>Конанець</w:t>
            </w:r>
            <w:proofErr w:type="spellEnd"/>
            <w:r w:rsidRPr="00FD17AA">
              <w:rPr>
                <w:b/>
                <w:bCs/>
                <w:sz w:val="20"/>
                <w:szCs w:val="20"/>
              </w:rPr>
              <w:t xml:space="preserve"> Ірин</w:t>
            </w:r>
            <w:r w:rsidRPr="00FD17AA"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FD17A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7AA">
              <w:rPr>
                <w:b/>
                <w:bCs/>
                <w:sz w:val="20"/>
                <w:szCs w:val="20"/>
              </w:rPr>
              <w:t>Миколаївн</w:t>
            </w:r>
            <w:proofErr w:type="spellEnd"/>
            <w:r w:rsidRPr="00FD17AA">
              <w:rPr>
                <w:b/>
                <w:bCs/>
                <w:sz w:val="20"/>
                <w:szCs w:val="20"/>
                <w:lang w:val="ru-RU"/>
              </w:rPr>
              <w:t xml:space="preserve">а, </w:t>
            </w:r>
            <w:r w:rsidRPr="00B90AAE">
              <w:rPr>
                <w:sz w:val="20"/>
                <w:szCs w:val="20"/>
              </w:rPr>
              <w:t>як</w:t>
            </w:r>
            <w:r>
              <w:rPr>
                <w:sz w:val="20"/>
                <w:szCs w:val="20"/>
              </w:rPr>
              <w:t>а</w:t>
            </w:r>
            <w:r w:rsidRPr="00B90AAE">
              <w:rPr>
                <w:sz w:val="20"/>
                <w:szCs w:val="20"/>
              </w:rPr>
              <w:t xml:space="preserve">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05D90478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3261F0" w:rsidRPr="00B90AAE" w14:paraId="20784264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1F433227" w14:textId="4097B39F" w:rsidR="003261F0" w:rsidRPr="00B90AAE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76" w:type="dxa"/>
            <w:gridSpan w:val="3"/>
          </w:tcPr>
          <w:p w14:paraId="6FE7B724" w14:textId="41CD2A3B" w:rsidR="003261F0" w:rsidRPr="00FD17AA" w:rsidRDefault="003261F0" w:rsidP="001B383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92AEA">
              <w:rPr>
                <w:b/>
                <w:sz w:val="20"/>
                <w:szCs w:val="20"/>
              </w:rPr>
              <w:t>Савенков</w:t>
            </w:r>
            <w:proofErr w:type="spellEnd"/>
            <w:r w:rsidRPr="00892AEA">
              <w:rPr>
                <w:b/>
                <w:sz w:val="20"/>
                <w:szCs w:val="20"/>
              </w:rPr>
              <w:t xml:space="preserve"> Олексій Григорович</w:t>
            </w:r>
            <w:r>
              <w:rPr>
                <w:b/>
                <w:sz w:val="20"/>
                <w:szCs w:val="20"/>
              </w:rPr>
              <w:t>,</w:t>
            </w:r>
            <w:r w:rsidRPr="00B90AAE">
              <w:rPr>
                <w:sz w:val="20"/>
                <w:szCs w:val="20"/>
              </w:rPr>
              <w:t xml:space="preserve"> 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2769CA07" w14:textId="77777777" w:rsidR="003261F0" w:rsidRPr="00B90AAE" w:rsidRDefault="003261F0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3261F0" w:rsidRPr="00B90AAE" w14:paraId="3B3FC818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4704048F" w14:textId="5DD98677" w:rsidR="003261F0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76" w:type="dxa"/>
            <w:gridSpan w:val="3"/>
          </w:tcPr>
          <w:p w14:paraId="002FAB9C" w14:textId="0E368D5B" w:rsidR="003261F0" w:rsidRPr="00892AEA" w:rsidRDefault="003261F0" w:rsidP="001B383C">
            <w:pPr>
              <w:jc w:val="both"/>
              <w:rPr>
                <w:b/>
                <w:sz w:val="20"/>
                <w:szCs w:val="20"/>
              </w:rPr>
            </w:pPr>
            <w:r w:rsidRPr="00892AEA">
              <w:rPr>
                <w:b/>
                <w:sz w:val="20"/>
                <w:szCs w:val="20"/>
              </w:rPr>
              <w:t xml:space="preserve">Волинець Руслан Валентинович, </w:t>
            </w:r>
            <w:r w:rsidRPr="00892AEA">
              <w:rPr>
                <w:sz w:val="20"/>
                <w:szCs w:val="20"/>
              </w:rPr>
              <w:t>який представляє</w:t>
            </w:r>
            <w:r w:rsidRPr="00892AEA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892AEA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3FD721FD" w14:textId="77777777" w:rsidR="003261F0" w:rsidRPr="00B90AAE" w:rsidRDefault="003261F0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3261F0" w:rsidRPr="00B90AAE" w14:paraId="2BD31D96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1D9F6190" w14:textId="69F94E74" w:rsidR="003261F0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76" w:type="dxa"/>
            <w:gridSpan w:val="3"/>
          </w:tcPr>
          <w:p w14:paraId="066EA59C" w14:textId="22F4E3A0" w:rsidR="003261F0" w:rsidRPr="00892AEA" w:rsidRDefault="003261F0" w:rsidP="001B383C">
            <w:pPr>
              <w:jc w:val="both"/>
              <w:rPr>
                <w:b/>
                <w:sz w:val="20"/>
                <w:szCs w:val="20"/>
              </w:rPr>
            </w:pPr>
            <w:r w:rsidRPr="001B383C">
              <w:rPr>
                <w:b/>
                <w:bCs/>
                <w:sz w:val="20"/>
                <w:szCs w:val="20"/>
              </w:rPr>
              <w:t>Кравцов Іван Валерійович</w:t>
            </w:r>
            <w:r w:rsidRPr="00892AEA">
              <w:rPr>
                <w:b/>
                <w:sz w:val="20"/>
                <w:szCs w:val="20"/>
              </w:rPr>
              <w:t xml:space="preserve">, </w:t>
            </w:r>
            <w:r w:rsidRPr="00892AEA">
              <w:rPr>
                <w:sz w:val="20"/>
                <w:szCs w:val="20"/>
              </w:rPr>
              <w:t>який представляє</w:t>
            </w:r>
            <w:r w:rsidRPr="00892AEA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892AEA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5DD41269" w14:textId="77777777" w:rsidR="003261F0" w:rsidRPr="00B90AAE" w:rsidRDefault="003261F0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1D02D590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2038DAE" w14:textId="6CE43B10" w:rsidR="001B383C" w:rsidRPr="00B90AAE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76" w:type="dxa"/>
            <w:gridSpan w:val="3"/>
          </w:tcPr>
          <w:p w14:paraId="0D5F4479" w14:textId="57E43CB2" w:rsidR="001B383C" w:rsidRPr="00B32916" w:rsidRDefault="003261F0" w:rsidP="001B383C">
            <w:pPr>
              <w:jc w:val="both"/>
              <w:rPr>
                <w:b/>
                <w:sz w:val="20"/>
                <w:szCs w:val="20"/>
              </w:rPr>
            </w:pPr>
            <w:r w:rsidRPr="001B383C">
              <w:rPr>
                <w:b/>
                <w:bCs/>
                <w:sz w:val="20"/>
                <w:szCs w:val="20"/>
              </w:rPr>
              <w:t>Вовк Ігор Миколайович</w:t>
            </w:r>
            <w:r w:rsidRPr="00892AEA">
              <w:rPr>
                <w:b/>
                <w:sz w:val="20"/>
                <w:szCs w:val="20"/>
              </w:rPr>
              <w:t xml:space="preserve">, </w:t>
            </w:r>
            <w:r w:rsidRPr="00892AEA">
              <w:rPr>
                <w:sz w:val="20"/>
                <w:szCs w:val="20"/>
              </w:rPr>
              <w:t>який представляє</w:t>
            </w:r>
            <w:r w:rsidRPr="00892AEA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892AEA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892AEA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1AD29DF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3261F0" w:rsidRPr="00B90AAE" w14:paraId="6B2B7EF2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334CD0E6" w14:textId="37C5233D" w:rsidR="003261F0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76" w:type="dxa"/>
            <w:gridSpan w:val="3"/>
          </w:tcPr>
          <w:p w14:paraId="24F6D329" w14:textId="37CDC861" w:rsidR="003261F0" w:rsidRPr="00B32916" w:rsidRDefault="003261F0" w:rsidP="001B383C">
            <w:pPr>
              <w:jc w:val="both"/>
              <w:rPr>
                <w:b/>
                <w:sz w:val="20"/>
                <w:szCs w:val="20"/>
              </w:rPr>
            </w:pPr>
            <w:r w:rsidRPr="00B32916">
              <w:rPr>
                <w:b/>
                <w:sz w:val="20"/>
                <w:szCs w:val="20"/>
              </w:rPr>
              <w:t>Пономарьов Максим Володимирович</w:t>
            </w:r>
            <w:r w:rsidRPr="00B32916">
              <w:rPr>
                <w:bCs/>
                <w:sz w:val="20"/>
                <w:szCs w:val="20"/>
              </w:rPr>
              <w:t>, який представляє інтереси акціонера Товариства – Держави Україна, в особі Міністерства енергетики України –керуючого рахунком Держави.</w:t>
            </w:r>
          </w:p>
        </w:tc>
        <w:tc>
          <w:tcPr>
            <w:tcW w:w="4911" w:type="dxa"/>
          </w:tcPr>
          <w:p w14:paraId="2C0F89F0" w14:textId="77777777" w:rsidR="003261F0" w:rsidRPr="00B90AAE" w:rsidRDefault="003261F0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3261F0" w:rsidRPr="00B90AAE" w14:paraId="6B882704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F843885" w14:textId="7F8FF5B5" w:rsidR="003261F0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76" w:type="dxa"/>
            <w:gridSpan w:val="3"/>
          </w:tcPr>
          <w:p w14:paraId="7E7911FE" w14:textId="2CDEA67B" w:rsidR="003261F0" w:rsidRPr="001B383C" w:rsidRDefault="003261F0" w:rsidP="001B383C">
            <w:pPr>
              <w:jc w:val="both"/>
              <w:rPr>
                <w:b/>
                <w:bCs/>
                <w:sz w:val="20"/>
                <w:szCs w:val="20"/>
              </w:rPr>
            </w:pPr>
            <w:r w:rsidRPr="0032548C">
              <w:rPr>
                <w:b/>
                <w:bCs/>
                <w:sz w:val="20"/>
                <w:szCs w:val="20"/>
                <w:lang w:val="ru-RU"/>
              </w:rPr>
              <w:t xml:space="preserve">Усманова Олена </w:t>
            </w:r>
            <w:proofErr w:type="spellStart"/>
            <w:r w:rsidRPr="0032548C">
              <w:rPr>
                <w:b/>
                <w:bCs/>
                <w:sz w:val="20"/>
                <w:szCs w:val="20"/>
                <w:lang w:val="ru-RU"/>
              </w:rPr>
              <w:t>Леонідівна</w:t>
            </w:r>
            <w:proofErr w:type="spellEnd"/>
            <w:r w:rsidRPr="00B32916">
              <w:rPr>
                <w:b/>
                <w:sz w:val="20"/>
                <w:szCs w:val="20"/>
              </w:rPr>
              <w:t>,</w:t>
            </w:r>
            <w:r w:rsidRPr="00B32916">
              <w:rPr>
                <w:b/>
                <w:bCs/>
              </w:rPr>
              <w:t xml:space="preserve"> </w:t>
            </w:r>
            <w:r w:rsidRPr="00B32916">
              <w:rPr>
                <w:sz w:val="20"/>
                <w:szCs w:val="20"/>
              </w:rPr>
              <w:t>як</w:t>
            </w:r>
            <w:r>
              <w:rPr>
                <w:sz w:val="20"/>
                <w:szCs w:val="20"/>
              </w:rPr>
              <w:t>а</w:t>
            </w:r>
            <w:r w:rsidRPr="00B32916">
              <w:rPr>
                <w:sz w:val="20"/>
                <w:szCs w:val="20"/>
              </w:rPr>
              <w:t xml:space="preserve"> представляє</w:t>
            </w:r>
            <w:r w:rsidRPr="00B32916">
              <w:rPr>
                <w:bCs/>
                <w:sz w:val="20"/>
                <w:szCs w:val="20"/>
              </w:rPr>
              <w:t xml:space="preserve"> інтереси акціонера Товариства – Держави Україна, в особі Міністерства енергетики України –керуючого рахунком Держави</w:t>
            </w:r>
            <w:r w:rsidRPr="00B32916"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05B428A6" w14:textId="77777777" w:rsidR="003261F0" w:rsidRPr="00B90AAE" w:rsidRDefault="003261F0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1DC4A04F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9F55A77" w14:textId="1455FAFA" w:rsidR="001B383C" w:rsidRPr="00B90AAE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76" w:type="dxa"/>
            <w:gridSpan w:val="3"/>
          </w:tcPr>
          <w:p w14:paraId="549C73E0" w14:textId="0D1F851B" w:rsidR="001B383C" w:rsidRPr="00B32916" w:rsidRDefault="001B383C" w:rsidP="001B38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32916">
              <w:rPr>
                <w:b/>
                <w:bCs/>
                <w:sz w:val="20"/>
                <w:szCs w:val="20"/>
              </w:rPr>
              <w:t>Позняков</w:t>
            </w:r>
            <w:proofErr w:type="spellEnd"/>
            <w:r w:rsidRPr="00B32916">
              <w:rPr>
                <w:b/>
                <w:bCs/>
                <w:sz w:val="20"/>
                <w:szCs w:val="20"/>
              </w:rPr>
              <w:t xml:space="preserve"> Олександр Вікторович, </w:t>
            </w:r>
            <w:r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111640E7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  <w:tr w:rsidR="001B383C" w:rsidRPr="00B90AAE" w14:paraId="247BA846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9168283" w14:textId="11CFCBE1" w:rsidR="001B383C" w:rsidRDefault="003261F0" w:rsidP="001B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76" w:type="dxa"/>
            <w:gridSpan w:val="3"/>
          </w:tcPr>
          <w:p w14:paraId="5F99B6C7" w14:textId="0D4220C6" w:rsidR="001B383C" w:rsidRPr="00B32916" w:rsidRDefault="001B383C" w:rsidP="001B383C">
            <w:pPr>
              <w:jc w:val="both"/>
              <w:rPr>
                <w:b/>
                <w:bCs/>
                <w:sz w:val="20"/>
                <w:szCs w:val="20"/>
              </w:rPr>
            </w:pPr>
            <w:r w:rsidRPr="00B32916">
              <w:rPr>
                <w:b/>
                <w:bCs/>
                <w:sz w:val="20"/>
                <w:szCs w:val="20"/>
              </w:rPr>
              <w:t xml:space="preserve">Харіна Наталія Миколаївна, </w:t>
            </w:r>
            <w:r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2705CC4F" w14:textId="77777777" w:rsidR="001B383C" w:rsidRPr="00B90AAE" w:rsidRDefault="001B383C" w:rsidP="001B383C">
            <w:pPr>
              <w:jc w:val="both"/>
              <w:rPr>
                <w:sz w:val="20"/>
                <w:szCs w:val="20"/>
              </w:rPr>
            </w:pPr>
          </w:p>
        </w:tc>
      </w:tr>
    </w:tbl>
    <w:p w14:paraId="59D37A53" w14:textId="77777777" w:rsidR="00B90AAE" w:rsidRPr="00B90AAE" w:rsidRDefault="00B90AAE" w:rsidP="007625BC">
      <w:pPr>
        <w:spacing w:after="160" w:line="259" w:lineRule="auto"/>
        <w:rPr>
          <w:b/>
          <w:spacing w:val="-6"/>
          <w:sz w:val="22"/>
          <w:szCs w:val="22"/>
        </w:rPr>
      </w:pPr>
    </w:p>
    <w:sectPr w:rsidR="00B90AAE" w:rsidRPr="00B90AAE" w:rsidSect="007625BC">
      <w:footerReference w:type="default" r:id="rId10"/>
      <w:pgSz w:w="16838" w:h="11906" w:orient="landscape"/>
      <w:pgMar w:top="147" w:right="1135" w:bottom="426" w:left="851" w:header="1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5D9C" w14:textId="77777777" w:rsidR="0044014B" w:rsidRDefault="0044014B" w:rsidP="00B90AAE">
      <w:r>
        <w:separator/>
      </w:r>
    </w:p>
  </w:endnote>
  <w:endnote w:type="continuationSeparator" w:id="0">
    <w:p w14:paraId="504C3973" w14:textId="77777777" w:rsidR="0044014B" w:rsidRDefault="0044014B" w:rsidP="00B9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9049726"/>
      <w:docPartObj>
        <w:docPartGallery w:val="Page Numbers (Bottom of Page)"/>
        <w:docPartUnique/>
      </w:docPartObj>
    </w:sdtPr>
    <w:sdtEndPr/>
    <w:sdtContent>
      <w:bookmarkStart w:id="1" w:name="_Hlk77760108" w:displacedByCustomXml="prev"/>
      <w:tbl>
        <w:tblPr>
          <w:tblW w:w="14884" w:type="dxa"/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7272"/>
        </w:tblGrid>
        <w:tr w:rsidR="00B7792D" w:rsidRPr="00B90AAE" w14:paraId="0C7126BC" w14:textId="77777777" w:rsidTr="00F67A48">
          <w:trPr>
            <w:trHeight w:val="1141"/>
          </w:trPr>
          <w:tc>
            <w:tcPr>
              <w:tcW w:w="14884" w:type="dxa"/>
              <w:gridSpan w:val="6"/>
            </w:tcPr>
            <w:p w14:paraId="70ED4E67" w14:textId="77777777" w:rsidR="0036109B" w:rsidRPr="00B90AAE" w:rsidRDefault="004E1997" w:rsidP="00B7792D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3C6DCFFD" w14:textId="1EE504C4" w:rsidR="0036109B" w:rsidRDefault="004E19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B90AAE">
                <w:rPr>
                  <w:bCs/>
                  <w:i/>
                  <w:color w:val="000000"/>
                  <w:sz w:val="20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</w:r>
              <w:r w:rsidR="00171797">
                <w:rPr>
                  <w:bCs/>
                  <w:i/>
                  <w:color w:val="000000"/>
                  <w:sz w:val="20"/>
                  <w:lang w:val="ru-RU"/>
                </w:rPr>
                <w:t xml:space="preserve"> </w:t>
              </w:r>
              <w:r w:rsidRPr="00B90AAE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</w:t>
              </w:r>
              <w:proofErr w:type="spellStart"/>
              <w:r w:rsidRPr="00B90AAE">
                <w:rPr>
                  <w:bCs/>
                  <w:i/>
                  <w:color w:val="000000"/>
                  <w:sz w:val="20"/>
                </w:rPr>
                <w:t>ів</w:t>
              </w:r>
              <w:proofErr w:type="spellEnd"/>
              <w:r w:rsidRPr="00B90AAE">
                <w:rPr>
                  <w:bCs/>
                  <w:i/>
                  <w:color w:val="000000"/>
                  <w:sz w:val="20"/>
                </w:rPr>
                <w:t>) бюлетень вважається недійсним і не враховується під час підрахунку голосів.</w:t>
              </w:r>
            </w:p>
            <w:p w14:paraId="52F4A240" w14:textId="015BC815" w:rsidR="00171797" w:rsidRPr="00B90AAE" w:rsidRDefault="001717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171797">
                <w:rPr>
                  <w:bCs/>
                  <w:i/>
                  <w:color w:val="000000"/>
                  <w:sz w:val="20"/>
                </w:rPr>
                <w:t>Бюлетень для кумулятивного голосування по відповідному питанню порядку денного також визнається недійсним у разі, якщо акціонер (представник акціонера) зазначив у бюлетені більшу кількість голосів, ніж йому належить за таким голосуванням або не зазначив жодного голосу за питанням денним.</w:t>
              </w:r>
            </w:p>
            <w:p w14:paraId="5BD0F1E1" w14:textId="46E69604" w:rsidR="0036109B" w:rsidRPr="00B90AAE" w:rsidRDefault="004E19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B90AAE">
                <w:rPr>
                  <w:bCs/>
                  <w:i/>
                  <w:color w:val="000000"/>
                  <w:sz w:val="20"/>
                </w:rPr>
                <w:t xml:space="preserve"> </w:t>
              </w:r>
            </w:p>
            <w:p w14:paraId="79DC1DD3" w14:textId="77777777" w:rsidR="0036109B" w:rsidRPr="00B90AAE" w:rsidRDefault="0036109B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</w:p>
          </w:tc>
        </w:tr>
        <w:tr w:rsidR="00B7792D" w:rsidRPr="00B90AAE" w14:paraId="3E53AC00" w14:textId="77777777" w:rsidTr="00F67A48">
          <w:tc>
            <w:tcPr>
              <w:tcW w:w="2002" w:type="dxa"/>
              <w:vMerge w:val="restart"/>
              <w:vAlign w:val="center"/>
            </w:tcPr>
            <w:p w14:paraId="6BE7B02B" w14:textId="77777777" w:rsidR="0036109B" w:rsidRPr="00B90AAE" w:rsidRDefault="004E1997" w:rsidP="00B7792D">
              <w:pPr>
                <w:pStyle w:val="a7"/>
                <w:jc w:val="center"/>
              </w:pPr>
              <w:r w:rsidRPr="00B90AAE">
                <w:rPr>
                  <w:sz w:val="20"/>
                </w:rPr>
                <w:t xml:space="preserve">ст. </w:t>
              </w:r>
              <w:sdt>
                <w:sdtPr>
                  <w:id w:val="-195570090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Pr="00B90AAE">
                    <w:t>[•]</w:t>
                  </w:r>
                </w:sdtContent>
              </w:sdt>
            </w:p>
            <w:p w14:paraId="325E5277" w14:textId="77777777" w:rsidR="0036109B" w:rsidRPr="00B90AAE" w:rsidRDefault="0036109B" w:rsidP="00B7792D">
              <w:pPr>
                <w:pStyle w:val="a7"/>
                <w:jc w:val="center"/>
                <w:rPr>
                  <w:sz w:val="20"/>
                </w:rPr>
              </w:pP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678E67FC" w14:textId="77777777" w:rsidR="0036109B" w:rsidRPr="00B90AAE" w:rsidRDefault="0036109B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5D3816B2" w14:textId="77777777" w:rsidR="0036109B" w:rsidRPr="00B90AAE" w:rsidRDefault="0036109B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4BCB96EF" w14:textId="77777777" w:rsidR="0036109B" w:rsidRPr="00B90AAE" w:rsidRDefault="0036109B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5C6A3AB8" w14:textId="77777777" w:rsidR="0036109B" w:rsidRPr="00B90AAE" w:rsidRDefault="004E1997" w:rsidP="00B7792D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 w:rsidRPr="00B90AAE">
                <w:rPr>
                  <w:sz w:val="20"/>
                </w:rPr>
                <w:t>/</w:t>
              </w:r>
              <w:r w:rsidRPr="00B90AAE">
                <w:rPr>
                  <w:sz w:val="20"/>
                </w:rPr>
                <w:tab/>
              </w:r>
            </w:p>
          </w:tc>
          <w:tc>
            <w:tcPr>
              <w:tcW w:w="7272" w:type="dxa"/>
              <w:tcBorders>
                <w:bottom w:val="single" w:sz="4" w:space="0" w:color="auto"/>
              </w:tcBorders>
            </w:tcPr>
            <w:p w14:paraId="725B9442" w14:textId="77777777" w:rsidR="0036109B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sz w:val="20"/>
                </w:rPr>
                <w:t>/</w:t>
              </w:r>
            </w:p>
          </w:tc>
        </w:tr>
        <w:tr w:rsidR="00B7792D" w:rsidRPr="00B90AAE" w14:paraId="26FEFE84" w14:textId="77777777" w:rsidTr="00F67A4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2AFA57F0" w14:textId="77777777" w:rsidR="0036109B" w:rsidRPr="00B90AAE" w:rsidRDefault="0036109B" w:rsidP="00B7792D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610C6728" w14:textId="77777777" w:rsidR="0036109B" w:rsidRPr="00B90AAE" w:rsidRDefault="004E1997" w:rsidP="00B7792D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33DE429F" w14:textId="77777777" w:rsidR="0036109B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70AEA679" w14:textId="77777777" w:rsidR="0036109B" w:rsidRPr="00B90AAE" w:rsidRDefault="0036109B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9497" w:type="dxa"/>
              <w:gridSpan w:val="2"/>
              <w:tcBorders>
                <w:top w:val="single" w:sz="4" w:space="0" w:color="auto"/>
              </w:tcBorders>
            </w:tcPr>
            <w:p w14:paraId="7735728E" w14:textId="77777777" w:rsidR="0036109B" w:rsidRPr="00B90AAE" w:rsidRDefault="004E1997" w:rsidP="00B7792D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B90AAE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5878A280" w14:textId="77777777" w:rsidR="0036109B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1F76C4A7" w14:textId="77777777" w:rsidR="0036109B" w:rsidRPr="00B90AAE" w:rsidRDefault="0036109B" w:rsidP="002F6155">
        <w:pPr>
          <w:pStyle w:val="a7"/>
          <w:ind w:right="360"/>
          <w:rPr>
            <w:sz w:val="20"/>
            <w:szCs w:val="20"/>
          </w:rPr>
        </w:pPr>
      </w:p>
      <w:bookmarkEnd w:id="1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91C2" w14:textId="77777777" w:rsidR="0044014B" w:rsidRDefault="0044014B" w:rsidP="00B90AAE">
      <w:r>
        <w:separator/>
      </w:r>
    </w:p>
  </w:footnote>
  <w:footnote w:type="continuationSeparator" w:id="0">
    <w:p w14:paraId="1EDE757E" w14:textId="77777777" w:rsidR="0044014B" w:rsidRDefault="0044014B" w:rsidP="00B9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4EC"/>
    <w:multiLevelType w:val="hybridMultilevel"/>
    <w:tmpl w:val="9DB22B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66C5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7BD"/>
    <w:multiLevelType w:val="multilevel"/>
    <w:tmpl w:val="A22AC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39A8"/>
    <w:multiLevelType w:val="multilevel"/>
    <w:tmpl w:val="1DD85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9018B"/>
    <w:multiLevelType w:val="multilevel"/>
    <w:tmpl w:val="E682B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E11BB1"/>
    <w:multiLevelType w:val="multilevel"/>
    <w:tmpl w:val="FF7027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3945A6"/>
    <w:multiLevelType w:val="multilevel"/>
    <w:tmpl w:val="57B2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1A73FE"/>
    <w:multiLevelType w:val="multilevel"/>
    <w:tmpl w:val="0F00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440"/>
      </w:pPr>
      <w:rPr>
        <w:rFonts w:hint="default"/>
      </w:rPr>
    </w:lvl>
  </w:abstractNum>
  <w:abstractNum w:abstractNumId="7" w15:restartNumberingAfterBreak="0">
    <w:nsid w:val="49050D5F"/>
    <w:multiLevelType w:val="hybridMultilevel"/>
    <w:tmpl w:val="53AC7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180F"/>
    <w:multiLevelType w:val="multilevel"/>
    <w:tmpl w:val="A2A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65341D"/>
    <w:multiLevelType w:val="multilevel"/>
    <w:tmpl w:val="02C2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44617"/>
    <w:multiLevelType w:val="hybridMultilevel"/>
    <w:tmpl w:val="84BEEF36"/>
    <w:lvl w:ilvl="0" w:tplc="9B02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D64F0"/>
    <w:multiLevelType w:val="multilevel"/>
    <w:tmpl w:val="69B2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758A07CE"/>
    <w:multiLevelType w:val="multilevel"/>
    <w:tmpl w:val="42866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 w16cid:durableId="518395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468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984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028244">
    <w:abstractNumId w:val="12"/>
  </w:num>
  <w:num w:numId="5" w16cid:durableId="1395011265">
    <w:abstractNumId w:val="0"/>
  </w:num>
  <w:num w:numId="6" w16cid:durableId="1787383832">
    <w:abstractNumId w:val="8"/>
  </w:num>
  <w:num w:numId="7" w16cid:durableId="538128788">
    <w:abstractNumId w:val="10"/>
  </w:num>
  <w:num w:numId="8" w16cid:durableId="1384793259">
    <w:abstractNumId w:val="9"/>
  </w:num>
  <w:num w:numId="9" w16cid:durableId="2126732441">
    <w:abstractNumId w:val="1"/>
  </w:num>
  <w:num w:numId="10" w16cid:durableId="1426225131">
    <w:abstractNumId w:val="5"/>
  </w:num>
  <w:num w:numId="11" w16cid:durableId="577177765">
    <w:abstractNumId w:val="3"/>
  </w:num>
  <w:num w:numId="12" w16cid:durableId="1087077816">
    <w:abstractNumId w:val="2"/>
  </w:num>
  <w:num w:numId="13" w16cid:durableId="1908301494">
    <w:abstractNumId w:val="4"/>
  </w:num>
  <w:num w:numId="14" w16cid:durableId="775716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6"/>
    <w:rsid w:val="000435C3"/>
    <w:rsid w:val="000564A6"/>
    <w:rsid w:val="00077DCC"/>
    <w:rsid w:val="00125F80"/>
    <w:rsid w:val="00171797"/>
    <w:rsid w:val="001B383C"/>
    <w:rsid w:val="00216108"/>
    <w:rsid w:val="0025690C"/>
    <w:rsid w:val="002841A9"/>
    <w:rsid w:val="002D2D5C"/>
    <w:rsid w:val="002E2ABE"/>
    <w:rsid w:val="002F08EA"/>
    <w:rsid w:val="0032548C"/>
    <w:rsid w:val="003261F0"/>
    <w:rsid w:val="0036109B"/>
    <w:rsid w:val="003750D4"/>
    <w:rsid w:val="0044014B"/>
    <w:rsid w:val="004C129B"/>
    <w:rsid w:val="004E1997"/>
    <w:rsid w:val="005475CE"/>
    <w:rsid w:val="005C741F"/>
    <w:rsid w:val="005C7F54"/>
    <w:rsid w:val="006911B2"/>
    <w:rsid w:val="006E758B"/>
    <w:rsid w:val="007379E2"/>
    <w:rsid w:val="00746C01"/>
    <w:rsid w:val="007625BC"/>
    <w:rsid w:val="007A2BA9"/>
    <w:rsid w:val="007B266C"/>
    <w:rsid w:val="007D17E9"/>
    <w:rsid w:val="007F6A43"/>
    <w:rsid w:val="008742CE"/>
    <w:rsid w:val="009044EB"/>
    <w:rsid w:val="00935D53"/>
    <w:rsid w:val="00941C38"/>
    <w:rsid w:val="009C095B"/>
    <w:rsid w:val="00A14765"/>
    <w:rsid w:val="00AE171F"/>
    <w:rsid w:val="00B03DDE"/>
    <w:rsid w:val="00B32916"/>
    <w:rsid w:val="00B34E2A"/>
    <w:rsid w:val="00B41004"/>
    <w:rsid w:val="00B90AAE"/>
    <w:rsid w:val="00C34A92"/>
    <w:rsid w:val="00CC422D"/>
    <w:rsid w:val="00CD4534"/>
    <w:rsid w:val="00E23FF1"/>
    <w:rsid w:val="00E71D9E"/>
    <w:rsid w:val="00EB6E67"/>
    <w:rsid w:val="00EF2791"/>
    <w:rsid w:val="00F3311C"/>
    <w:rsid w:val="00FA4F57"/>
    <w:rsid w:val="00FB7B42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A85E"/>
  <w15:chartTrackingRefBased/>
  <w15:docId w15:val="{0D73FBAC-C8C9-425F-84AB-A96868AB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B90AAE"/>
    <w:pPr>
      <w:ind w:left="708"/>
    </w:pPr>
    <w:rPr>
      <w:lang w:val="ru-RU" w:eastAsia="ru-RU"/>
    </w:rPr>
  </w:style>
  <w:style w:type="character" w:customStyle="1" w:styleId="a4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B90A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90A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AA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B90A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AA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B90AA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B90AAE"/>
    <w:rPr>
      <w:rFonts w:ascii="Segoe UI" w:eastAsia="Times New Roman" w:hAnsi="Segoe UI" w:cs="Segoe UI"/>
      <w:sz w:val="18"/>
      <w:szCs w:val="18"/>
      <w:lang w:eastAsia="uk-UA"/>
    </w:rPr>
  </w:style>
  <w:style w:type="paragraph" w:styleId="aa">
    <w:name w:val="Balloon Text"/>
    <w:basedOn w:val="a"/>
    <w:link w:val="a9"/>
    <w:uiPriority w:val="99"/>
    <w:semiHidden/>
    <w:unhideWhenUsed/>
    <w:rsid w:val="00B90AA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90AAE"/>
    <w:rPr>
      <w:color w:val="0563C1" w:themeColor="hyperlink"/>
      <w:u w:val="single"/>
    </w:rPr>
  </w:style>
  <w:style w:type="paragraph" w:customStyle="1" w:styleId="MinutesHeading1">
    <w:name w:val="Minutes Heading 1"/>
    <w:basedOn w:val="a"/>
    <w:qFormat/>
    <w:rsid w:val="00B90AAE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2">
    <w:name w:val="Minutes Heading 2"/>
    <w:basedOn w:val="MinutesHeading1"/>
    <w:qFormat/>
    <w:rsid w:val="00B90AAE"/>
    <w:pPr>
      <w:spacing w:after="60"/>
      <w:ind w:left="567" w:hanging="567"/>
    </w:pPr>
  </w:style>
  <w:style w:type="paragraph" w:customStyle="1" w:styleId="MinutesHeading3">
    <w:name w:val="Minutes Heading 3"/>
    <w:basedOn w:val="MinutesHeading2"/>
    <w:qFormat/>
    <w:rsid w:val="00B90AAE"/>
    <w:pPr>
      <w:ind w:left="1276" w:hanging="709"/>
    </w:pPr>
  </w:style>
  <w:style w:type="character" w:customStyle="1" w:styleId="ac">
    <w:name w:val="Текст примечания Знак"/>
    <w:basedOn w:val="a0"/>
    <w:link w:val="ad"/>
    <w:uiPriority w:val="99"/>
    <w:rsid w:val="00B90AA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annotation text"/>
    <w:basedOn w:val="a"/>
    <w:link w:val="ac"/>
    <w:uiPriority w:val="99"/>
    <w:unhideWhenUsed/>
    <w:rsid w:val="00B90AAE"/>
    <w:rPr>
      <w:sz w:val="20"/>
      <w:szCs w:val="20"/>
    </w:rPr>
  </w:style>
  <w:style w:type="paragraph" w:customStyle="1" w:styleId="Default">
    <w:name w:val="Default"/>
    <w:rsid w:val="00B90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39"/>
    <w:rsid w:val="00B90A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B90AAE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f0">
    <w:name w:val="Основной текст Знак"/>
    <w:basedOn w:val="a0"/>
    <w:link w:val="af"/>
    <w:uiPriority w:val="99"/>
    <w:rsid w:val="00B90AAE"/>
    <w:rPr>
      <w:rFonts w:ascii="Garamond" w:eastAsia="Times New Roman" w:hAnsi="Garamond" w:cs="Garamond"/>
      <w:sz w:val="24"/>
      <w:szCs w:val="24"/>
      <w:lang w:val="nl-NL" w:eastAsia="nl-NL"/>
    </w:rPr>
  </w:style>
  <w:style w:type="character" w:customStyle="1" w:styleId="af1">
    <w:name w:val="Тема примечания Знак"/>
    <w:basedOn w:val="ac"/>
    <w:link w:val="af2"/>
    <w:uiPriority w:val="99"/>
    <w:semiHidden/>
    <w:rsid w:val="00B90AA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f2">
    <w:name w:val="annotation subject"/>
    <w:basedOn w:val="ad"/>
    <w:next w:val="ad"/>
    <w:link w:val="af1"/>
    <w:uiPriority w:val="99"/>
    <w:semiHidden/>
    <w:unhideWhenUsed/>
    <w:rsid w:val="00B90AAE"/>
    <w:rPr>
      <w:b/>
      <w:bCs/>
    </w:rPr>
  </w:style>
  <w:style w:type="paragraph" w:styleId="af3">
    <w:name w:val="No Spacing"/>
    <w:qFormat/>
    <w:rsid w:val="00B90A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4">
    <w:name w:val="annotation reference"/>
    <w:basedOn w:val="a0"/>
    <w:uiPriority w:val="99"/>
    <w:semiHidden/>
    <w:unhideWhenUsed/>
    <w:rsid w:val="00E23FF1"/>
    <w:rPr>
      <w:sz w:val="16"/>
      <w:szCs w:val="16"/>
    </w:rPr>
  </w:style>
  <w:style w:type="paragraph" w:styleId="af5">
    <w:name w:val="Revision"/>
    <w:hidden/>
    <w:uiPriority w:val="99"/>
    <w:semiHidden/>
    <w:rsid w:val="007A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A01A6032D8EE43BB1CCEEBDDE29E16" ma:contentTypeVersion="16" ma:contentTypeDescription="Создание документа." ma:contentTypeScope="" ma:versionID="55086f0e5e6113530de2ee37f42497d2">
  <xsd:schema xmlns:xsd="http://www.w3.org/2001/XMLSchema" xmlns:xs="http://www.w3.org/2001/XMLSchema" xmlns:p="http://schemas.microsoft.com/office/2006/metadata/properties" xmlns:ns2="88e8af80-af2d-46be-9a05-098e66d8b67c" xmlns:ns3="7d86b869-e99b-4f0d-bc32-43f5d1fb2b37" targetNamespace="http://schemas.microsoft.com/office/2006/metadata/properties" ma:root="true" ma:fieldsID="36614abdd3c41c74df42fb74806f2cd6" ns2:_="" ns3:_="">
    <xsd:import namespace="88e8af80-af2d-46be-9a05-098e66d8b67c"/>
    <xsd:import namespace="7d86b869-e99b-4f0d-bc32-43f5d1f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af80-af2d-46be-9a05-098e66d8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b869-e99b-4f0d-bc32-43f5d1fb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31a4e1-238e-4a88-b7ce-38d06dcac544}" ma:internalName="TaxCatchAll" ma:showField="CatchAllData" ma:web="7d86b869-e99b-4f0d-bc32-43f5d1f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6b869-e99b-4f0d-bc32-43f5d1fb2b37" xsi:nil="true"/>
    <lcf76f155ced4ddcb4097134ff3c332f xmlns="88e8af80-af2d-46be-9a05-098e66d8b6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97E8D-C2C4-4F44-9E5C-91F8356F5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8af80-af2d-46be-9a05-098e66d8b67c"/>
    <ds:schemaRef ds:uri="7d86b869-e99b-4f0d-bc32-43f5d1f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5CD01-FB81-44AC-844F-5AEC414B7006}">
  <ds:schemaRefs>
    <ds:schemaRef ds:uri="http://schemas.microsoft.com/office/2006/metadata/properties"/>
    <ds:schemaRef ds:uri="http://schemas.microsoft.com/office/infopath/2007/PartnerControls"/>
    <ds:schemaRef ds:uri="7d86b869-e99b-4f0d-bc32-43f5d1fb2b37"/>
    <ds:schemaRef ds:uri="88e8af80-af2d-46be-9a05-098e66d8b67c"/>
  </ds:schemaRefs>
</ds:datastoreItem>
</file>

<file path=customXml/itemProps3.xml><?xml version="1.0" encoding="utf-8"?>
<ds:datastoreItem xmlns:ds="http://schemas.openxmlformats.org/officeDocument/2006/customXml" ds:itemID="{6D3AD82B-B145-4CCB-8492-86FF85E761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4782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31977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Denys</dc:creator>
  <cp:keywords/>
  <dc:description/>
  <cp:lastModifiedBy>Maksetska Olga S.</cp:lastModifiedBy>
  <cp:revision>2</cp:revision>
  <dcterms:created xsi:type="dcterms:W3CDTF">2024-01-15T08:43:00Z</dcterms:created>
  <dcterms:modified xsi:type="dcterms:W3CDTF">2024-01-15T08:43:00Z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0x010100AEA01A6032D8EE43BB1CCEEBDDE29E16</vt:lpwstr>
  </property>
  <property fmtid="{D5CDD505-2E9C-101B-9397-08002B2CF9AE}" pid="3" name="MediaServiceImageTags">
    <vt:lpwstr/>
  </property>
</Properties>
</file>