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915" w:rsidRDefault="00C320AF">
      <w:bookmarkStart w:id="0" w:name="_GoBack"/>
      <w:bookmarkEnd w:id="0"/>
    </w:p>
    <w:tbl>
      <w:tblPr>
        <w:tblStyle w:val="a4"/>
        <w:tblW w:w="0" w:type="auto"/>
        <w:tblInd w:w="137" w:type="dxa"/>
        <w:tblLook w:val="04A0" w:firstRow="1" w:lastRow="0" w:firstColumn="1" w:lastColumn="0" w:noHBand="0" w:noVBand="1"/>
      </w:tblPr>
      <w:tblGrid>
        <w:gridCol w:w="709"/>
        <w:gridCol w:w="5670"/>
        <w:gridCol w:w="2829"/>
      </w:tblGrid>
      <w:tr w:rsidR="00C320AF" w:rsidTr="00C320AF">
        <w:tc>
          <w:tcPr>
            <w:tcW w:w="709" w:type="dxa"/>
          </w:tcPr>
          <w:p w:rsidR="00C320AF" w:rsidRPr="00CA49C9" w:rsidRDefault="00C320AF" w:rsidP="0088292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</w:p>
        </w:tc>
        <w:tc>
          <w:tcPr>
            <w:tcW w:w="5670" w:type="dxa"/>
          </w:tcPr>
          <w:p w:rsidR="00C320AF" w:rsidRPr="00CA49C9" w:rsidRDefault="00C320AF" w:rsidP="0088292E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A49C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Рекв</w:t>
            </w:r>
            <w:r w:rsidRPr="00CA49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ізити</w:t>
            </w:r>
            <w:proofErr w:type="spellEnd"/>
            <w:r w:rsidRPr="00CA49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829" w:type="dxa"/>
          </w:tcPr>
          <w:p w:rsidR="00C320AF" w:rsidRPr="00CA49C9" w:rsidRDefault="00C320AF" w:rsidP="0088292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49C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Підрозділ</w:t>
            </w:r>
            <w:proofErr w:type="spellEnd"/>
          </w:p>
        </w:tc>
      </w:tr>
      <w:tr w:rsidR="00C320AF" w:rsidTr="00C320AF">
        <w:tc>
          <w:tcPr>
            <w:tcW w:w="709" w:type="dxa"/>
          </w:tcPr>
          <w:p w:rsidR="00C320AF" w:rsidRPr="00823CB9" w:rsidRDefault="00C320AF" w:rsidP="0088292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5670" w:type="dxa"/>
          </w:tcPr>
          <w:p w:rsidR="00C320AF" w:rsidRPr="00D27235" w:rsidRDefault="00C320AF" w:rsidP="0088292E">
            <w:pPr>
              <w:spacing w:line="360" w:lineRule="auto"/>
            </w:pPr>
            <w:r w:rsidRPr="00D27235">
              <w:t>Назва банку: АТ «ПУМБ»,</w:t>
            </w:r>
          </w:p>
          <w:p w:rsidR="00C320AF" w:rsidRPr="00D27235" w:rsidRDefault="00C320AF" w:rsidP="0088292E">
            <w:pPr>
              <w:spacing w:line="360" w:lineRule="auto"/>
            </w:pPr>
            <w:r w:rsidRPr="00D27235">
              <w:t>МФО: 334851</w:t>
            </w:r>
          </w:p>
          <w:p w:rsidR="00C320AF" w:rsidRPr="00D27235" w:rsidRDefault="00C320AF" w:rsidP="0088292E">
            <w:pPr>
              <w:spacing w:line="360" w:lineRule="auto"/>
            </w:pPr>
            <w:r w:rsidRPr="00D27235">
              <w:t>ЕДРПОУ: 00131713</w:t>
            </w:r>
          </w:p>
          <w:p w:rsidR="00C320AF" w:rsidRPr="00823CB9" w:rsidRDefault="00C320AF" w:rsidP="0088292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7235">
              <w:t xml:space="preserve">Р/р: </w:t>
            </w:r>
            <w:r>
              <w:rPr>
                <w:lang w:val="en-US"/>
              </w:rPr>
              <w:t>UA 643348510000000002600584590</w:t>
            </w:r>
          </w:p>
        </w:tc>
        <w:tc>
          <w:tcPr>
            <w:tcW w:w="2829" w:type="dxa"/>
            <w:vAlign w:val="center"/>
          </w:tcPr>
          <w:p w:rsidR="00C320AF" w:rsidRPr="00BB6092" w:rsidRDefault="00C320AF" w:rsidP="0088292E">
            <w:pPr>
              <w:spacing w:line="360" w:lineRule="auto"/>
              <w:rPr>
                <w:bCs/>
              </w:rPr>
            </w:pPr>
            <w:r w:rsidRPr="00BB6092">
              <w:rPr>
                <w:bCs/>
              </w:rPr>
              <w:t xml:space="preserve">Управління </w:t>
            </w:r>
          </w:p>
          <w:p w:rsidR="00C320AF" w:rsidRDefault="00C320AF" w:rsidP="0088292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6092">
              <w:rPr>
                <w:bCs/>
              </w:rPr>
              <w:t>АТ</w:t>
            </w:r>
            <w:r w:rsidRPr="00BB6092">
              <w:rPr>
                <w:bCs/>
                <w:lang w:val="en-US"/>
              </w:rPr>
              <w:t> </w:t>
            </w:r>
            <w:r w:rsidRPr="00BB6092">
              <w:rPr>
                <w:bCs/>
              </w:rPr>
              <w:t>“</w:t>
            </w:r>
            <w:r>
              <w:rPr>
                <w:bCs/>
              </w:rPr>
              <w:t>ДТЕК ОДЕСЬКІ ЕЛЕКТРОМЕРЕЖІ</w:t>
            </w:r>
            <w:r w:rsidRPr="00BB6092">
              <w:rPr>
                <w:bCs/>
              </w:rPr>
              <w:t>”</w:t>
            </w:r>
          </w:p>
        </w:tc>
      </w:tr>
      <w:tr w:rsidR="00C320AF" w:rsidTr="00C320AF">
        <w:tc>
          <w:tcPr>
            <w:tcW w:w="709" w:type="dxa"/>
          </w:tcPr>
          <w:p w:rsidR="00C320AF" w:rsidRDefault="00C320AF" w:rsidP="0088292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</w:tcPr>
          <w:p w:rsidR="00C320AF" w:rsidRPr="00D27235" w:rsidRDefault="00C320AF" w:rsidP="0088292E">
            <w:pPr>
              <w:spacing w:line="360" w:lineRule="auto"/>
            </w:pPr>
            <w:r w:rsidRPr="00D27235">
              <w:t>Назва банку: АТ «ПУМБ»,</w:t>
            </w:r>
          </w:p>
          <w:p w:rsidR="00C320AF" w:rsidRPr="00D27235" w:rsidRDefault="00C320AF" w:rsidP="0088292E">
            <w:pPr>
              <w:spacing w:line="360" w:lineRule="auto"/>
            </w:pPr>
            <w:r w:rsidRPr="00D27235">
              <w:t>МФО: 334851</w:t>
            </w:r>
          </w:p>
          <w:p w:rsidR="00C320AF" w:rsidRPr="00D27235" w:rsidRDefault="00C320AF" w:rsidP="0088292E">
            <w:pPr>
              <w:spacing w:line="360" w:lineRule="auto"/>
            </w:pPr>
            <w:r w:rsidRPr="00D27235">
              <w:t>ЕДРПОУ: 00131713</w:t>
            </w:r>
          </w:p>
          <w:p w:rsidR="00C320AF" w:rsidRDefault="00C320AF" w:rsidP="0088292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7235">
              <w:t xml:space="preserve">Р/р: </w:t>
            </w:r>
            <w:r>
              <w:rPr>
                <w:rFonts w:ascii="Arial" w:hAnsi="Arial" w:cs="Arial"/>
                <w:color w:val="111112"/>
                <w:sz w:val="18"/>
                <w:szCs w:val="18"/>
                <w:shd w:val="clear" w:color="auto" w:fill="FFFFFF"/>
              </w:rPr>
              <w:t>UA</w:t>
            </w:r>
            <w:r w:rsidRPr="004B42E7">
              <w:rPr>
                <w:rFonts w:ascii="Arial" w:hAnsi="Arial" w:cs="Arial"/>
                <w:color w:val="111112"/>
                <w:sz w:val="18"/>
                <w:szCs w:val="18"/>
                <w:shd w:val="clear" w:color="auto" w:fill="FFFFFF"/>
                <w:lang w:val="ru-RU"/>
              </w:rPr>
              <w:t>94334851000000</w:t>
            </w:r>
            <w:r w:rsidRPr="00E60E3B">
              <w:rPr>
                <w:rFonts w:ascii="Arial" w:hAnsi="Arial" w:cs="Arial"/>
                <w:color w:val="111112"/>
                <w:sz w:val="18"/>
                <w:szCs w:val="18"/>
                <w:shd w:val="clear" w:color="auto" w:fill="FFFFFF"/>
                <w:lang w:val="ru-RU"/>
              </w:rPr>
              <w:t>0026000165068</w:t>
            </w:r>
          </w:p>
        </w:tc>
        <w:tc>
          <w:tcPr>
            <w:tcW w:w="2829" w:type="dxa"/>
          </w:tcPr>
          <w:p w:rsidR="00C320AF" w:rsidRPr="00B07846" w:rsidRDefault="00C320AF" w:rsidP="0088292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bCs/>
              </w:rPr>
              <w:t xml:space="preserve">Центральний </w:t>
            </w:r>
            <w:r w:rsidRPr="00394DEC">
              <w:rPr>
                <w:bCs/>
              </w:rPr>
              <w:t>район електричних мереж</w:t>
            </w:r>
          </w:p>
        </w:tc>
      </w:tr>
      <w:tr w:rsidR="00C320AF" w:rsidTr="00C320AF">
        <w:tc>
          <w:tcPr>
            <w:tcW w:w="709" w:type="dxa"/>
          </w:tcPr>
          <w:p w:rsidR="00C320AF" w:rsidRPr="00823CB9" w:rsidRDefault="00C320AF" w:rsidP="0088292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5670" w:type="dxa"/>
          </w:tcPr>
          <w:p w:rsidR="00C320AF" w:rsidRPr="00D27235" w:rsidRDefault="00C320AF" w:rsidP="0088292E">
            <w:pPr>
              <w:spacing w:line="360" w:lineRule="auto"/>
            </w:pPr>
            <w:r w:rsidRPr="00D27235">
              <w:t>Назва банку: АТ «ПУМБ»,</w:t>
            </w:r>
          </w:p>
          <w:p w:rsidR="00C320AF" w:rsidRPr="00D27235" w:rsidRDefault="00C320AF" w:rsidP="0088292E">
            <w:pPr>
              <w:spacing w:line="360" w:lineRule="auto"/>
            </w:pPr>
            <w:r w:rsidRPr="00D27235">
              <w:t>МФО: 334851</w:t>
            </w:r>
          </w:p>
          <w:p w:rsidR="00C320AF" w:rsidRPr="00D27235" w:rsidRDefault="00C320AF" w:rsidP="0088292E">
            <w:pPr>
              <w:spacing w:line="360" w:lineRule="auto"/>
            </w:pPr>
            <w:r w:rsidRPr="00D27235">
              <w:t>ЕДРПОУ: 00131713</w:t>
            </w:r>
          </w:p>
          <w:p w:rsidR="00C320AF" w:rsidRDefault="00C320AF" w:rsidP="0088292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7235">
              <w:t xml:space="preserve">Р/р: </w:t>
            </w:r>
            <w:r>
              <w:rPr>
                <w:rFonts w:ascii="Arial" w:hAnsi="Arial" w:cs="Arial"/>
                <w:color w:val="111112"/>
                <w:sz w:val="18"/>
                <w:szCs w:val="18"/>
                <w:shd w:val="clear" w:color="auto" w:fill="FFFFFF"/>
              </w:rPr>
              <w:t>UA</w:t>
            </w:r>
            <w:r w:rsidRPr="004B42E7">
              <w:rPr>
                <w:rFonts w:ascii="Arial" w:hAnsi="Arial" w:cs="Arial"/>
                <w:color w:val="111112"/>
                <w:sz w:val="18"/>
                <w:szCs w:val="18"/>
                <w:shd w:val="clear" w:color="auto" w:fill="FFFFFF"/>
                <w:lang w:val="ru-RU"/>
              </w:rPr>
              <w:t>02334851000</w:t>
            </w:r>
            <w:r w:rsidRPr="00E60E3B">
              <w:rPr>
                <w:rFonts w:ascii="Arial" w:hAnsi="Arial" w:cs="Arial"/>
                <w:color w:val="111112"/>
                <w:sz w:val="18"/>
                <w:szCs w:val="18"/>
                <w:shd w:val="clear" w:color="auto" w:fill="FFFFFF"/>
                <w:lang w:val="ru-RU"/>
              </w:rPr>
              <w:t>0000026004165064</w:t>
            </w:r>
          </w:p>
        </w:tc>
        <w:tc>
          <w:tcPr>
            <w:tcW w:w="2829" w:type="dxa"/>
          </w:tcPr>
          <w:p w:rsidR="00C320AF" w:rsidRDefault="00C320AF" w:rsidP="00882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4DEC">
              <w:rPr>
                <w:bCs/>
              </w:rPr>
              <w:t>Одеський район електричних мереж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320AF" w:rsidTr="00C320AF">
        <w:tc>
          <w:tcPr>
            <w:tcW w:w="709" w:type="dxa"/>
          </w:tcPr>
          <w:p w:rsidR="00C320AF" w:rsidRPr="00823CB9" w:rsidRDefault="00C320AF" w:rsidP="0088292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5670" w:type="dxa"/>
          </w:tcPr>
          <w:p w:rsidR="00C320AF" w:rsidRPr="00D27235" w:rsidRDefault="00C320AF" w:rsidP="0088292E">
            <w:pPr>
              <w:spacing w:line="360" w:lineRule="auto"/>
            </w:pPr>
            <w:r w:rsidRPr="00D27235">
              <w:t>Назва банку: АТ «ПУМБ»,</w:t>
            </w:r>
          </w:p>
          <w:p w:rsidR="00C320AF" w:rsidRPr="00D27235" w:rsidRDefault="00C320AF" w:rsidP="0088292E">
            <w:pPr>
              <w:spacing w:line="360" w:lineRule="auto"/>
            </w:pPr>
            <w:r w:rsidRPr="00D27235">
              <w:t>МФО: 334851</w:t>
            </w:r>
          </w:p>
          <w:p w:rsidR="00C320AF" w:rsidRPr="00D27235" w:rsidRDefault="00C320AF" w:rsidP="0088292E">
            <w:pPr>
              <w:spacing w:line="360" w:lineRule="auto"/>
            </w:pPr>
            <w:r w:rsidRPr="00D27235">
              <w:t>ЕДРПОУ: 00131713</w:t>
            </w:r>
          </w:p>
          <w:p w:rsidR="00C320AF" w:rsidRDefault="00C320AF" w:rsidP="0088292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7235">
              <w:t xml:space="preserve">Р/р: </w:t>
            </w:r>
            <w:r>
              <w:rPr>
                <w:rFonts w:ascii="Arial" w:hAnsi="Arial" w:cs="Arial"/>
                <w:color w:val="111112"/>
                <w:sz w:val="18"/>
                <w:szCs w:val="18"/>
                <w:shd w:val="clear" w:color="auto" w:fill="FFFFFF"/>
              </w:rPr>
              <w:t>UA</w:t>
            </w:r>
            <w:r w:rsidRPr="00E60E3B">
              <w:rPr>
                <w:rFonts w:ascii="Arial" w:hAnsi="Arial" w:cs="Arial"/>
                <w:color w:val="111112"/>
                <w:sz w:val="18"/>
                <w:szCs w:val="18"/>
                <w:shd w:val="clear" w:color="auto" w:fill="FFFFFF"/>
                <w:lang w:val="ru-RU"/>
              </w:rPr>
              <w:t>303348510000000026007165061</w:t>
            </w:r>
          </w:p>
        </w:tc>
        <w:tc>
          <w:tcPr>
            <w:tcW w:w="2829" w:type="dxa"/>
          </w:tcPr>
          <w:p w:rsidR="00C320AF" w:rsidRDefault="00C320AF" w:rsidP="0088292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Iзмаїльський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94DEC">
              <w:rPr>
                <w:bCs/>
              </w:rPr>
              <w:t>район електричних мереж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320AF" w:rsidTr="00C320AF">
        <w:tc>
          <w:tcPr>
            <w:tcW w:w="709" w:type="dxa"/>
          </w:tcPr>
          <w:p w:rsidR="00C320AF" w:rsidRPr="00823CB9" w:rsidRDefault="00C320AF" w:rsidP="0088292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5670" w:type="dxa"/>
          </w:tcPr>
          <w:p w:rsidR="00C320AF" w:rsidRPr="000B71F9" w:rsidRDefault="00C320AF" w:rsidP="0088292E">
            <w:pPr>
              <w:spacing w:line="360" w:lineRule="auto"/>
            </w:pPr>
            <w:r w:rsidRPr="000B71F9">
              <w:t>Назва банку: АТ «ПУМБ»,</w:t>
            </w:r>
          </w:p>
          <w:p w:rsidR="00C320AF" w:rsidRPr="000B71F9" w:rsidRDefault="00C320AF" w:rsidP="0088292E">
            <w:pPr>
              <w:spacing w:line="360" w:lineRule="auto"/>
            </w:pPr>
            <w:r w:rsidRPr="000B71F9">
              <w:t>МФО: 334851</w:t>
            </w:r>
          </w:p>
          <w:p w:rsidR="00C320AF" w:rsidRPr="000B71F9" w:rsidRDefault="00C320AF" w:rsidP="0088292E">
            <w:pPr>
              <w:spacing w:line="360" w:lineRule="auto"/>
            </w:pPr>
            <w:r w:rsidRPr="000B71F9">
              <w:t>ЕДРПОУ: 00131713</w:t>
            </w:r>
          </w:p>
          <w:p w:rsidR="00C320AF" w:rsidRPr="000B71F9" w:rsidRDefault="00C320AF" w:rsidP="0088292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71F9">
              <w:t xml:space="preserve">Р/р: </w:t>
            </w:r>
            <w:r w:rsidRPr="000B71F9">
              <w:rPr>
                <w:rFonts w:ascii="Arial" w:hAnsi="Arial" w:cs="Arial"/>
                <w:color w:val="111112"/>
                <w:sz w:val="18"/>
                <w:szCs w:val="18"/>
                <w:shd w:val="clear" w:color="auto" w:fill="FFFFFF"/>
              </w:rPr>
              <w:t>UA</w:t>
            </w:r>
            <w:r w:rsidRPr="000B71F9">
              <w:rPr>
                <w:rFonts w:ascii="Arial" w:hAnsi="Arial" w:cs="Arial"/>
                <w:color w:val="111112"/>
                <w:sz w:val="18"/>
                <w:szCs w:val="18"/>
                <w:shd w:val="clear" w:color="auto" w:fill="FFFFFF"/>
                <w:lang w:val="ru-RU"/>
              </w:rPr>
              <w:t>053348510000000026009165069</w:t>
            </w:r>
          </w:p>
        </w:tc>
        <w:tc>
          <w:tcPr>
            <w:tcW w:w="2829" w:type="dxa"/>
          </w:tcPr>
          <w:p w:rsidR="00C320AF" w:rsidRPr="000B71F9" w:rsidRDefault="00C320AF" w:rsidP="0088292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71F9"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Подільський </w:t>
            </w:r>
            <w:r w:rsidRPr="000B71F9">
              <w:rPr>
                <w:bCs/>
              </w:rPr>
              <w:t>район електричних мереж</w:t>
            </w:r>
            <w:r w:rsidRPr="000B71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C320AF" w:rsidRDefault="00C320AF"/>
    <w:sectPr w:rsidR="00C320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0AF"/>
    <w:rsid w:val="00741CF0"/>
    <w:rsid w:val="0079305A"/>
    <w:rsid w:val="00C3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F4A258-B2E4-4D38-B403-BA64D9528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20AF"/>
    <w:pPr>
      <w:ind w:left="720"/>
      <w:contextualSpacing/>
    </w:pPr>
    <w:rPr>
      <w:lang w:val="uk-UA"/>
    </w:rPr>
  </w:style>
  <w:style w:type="table" w:styleId="a4">
    <w:name w:val="Table Grid"/>
    <w:basedOn w:val="a1"/>
    <w:uiPriority w:val="39"/>
    <w:rsid w:val="00C320AF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Poslavska Nataliia</dc:creator>
  <cp:keywords/>
  <dc:description/>
  <cp:lastModifiedBy>Poslavska Nataliia</cp:lastModifiedBy>
  <cp:revision>1</cp:revision>
  <dcterms:created xsi:type="dcterms:W3CDTF">2022-03-30T07:22:00Z</dcterms:created>
  <dcterms:modified xsi:type="dcterms:W3CDTF">2022-03-30T07:26:00Z</dcterms:modified>
</cp:coreProperties>
</file>